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ayout w:type="fixed"/>
        <w:tblLook w:val="04A0" w:firstRow="1" w:lastRow="0" w:firstColumn="1" w:lastColumn="0" w:noHBand="0" w:noVBand="1"/>
      </w:tblPr>
      <w:tblGrid>
        <w:gridCol w:w="1701"/>
        <w:gridCol w:w="4394"/>
        <w:gridCol w:w="3686"/>
      </w:tblGrid>
      <w:tr w:rsidR="00F24C8A" w:rsidRPr="00EB56A5" w14:paraId="41DD323A" w14:textId="77777777" w:rsidTr="004C6179">
        <w:trPr>
          <w:trHeight w:val="708"/>
        </w:trPr>
        <w:tc>
          <w:tcPr>
            <w:tcW w:w="1701" w:type="dxa"/>
          </w:tcPr>
          <w:p w14:paraId="37DEC4B9" w14:textId="77777777" w:rsidR="00F24C8A" w:rsidRPr="00EB56A5" w:rsidRDefault="00F24C8A" w:rsidP="004C6179">
            <w:pPr>
              <w:spacing w:line="300" w:lineRule="auto"/>
            </w:pPr>
            <w:bookmarkStart w:id="0" w:name="_Toc461441838"/>
            <w:bookmarkStart w:id="1" w:name="_Toc462407330"/>
            <w:bookmarkStart w:id="2" w:name="_Toc463606270"/>
            <w:r w:rsidRPr="006D33DD">
              <w:rPr>
                <w:noProof/>
                <w:lang w:eastAsia="ru-RU"/>
              </w:rPr>
              <w:drawing>
                <wp:inline distT="0" distB="0" distL="0" distR="0" wp14:anchorId="6CBC2087" wp14:editId="0838C2F9">
                  <wp:extent cx="880466" cy="1133475"/>
                  <wp:effectExtent l="0" t="0" r="0" b="0"/>
                  <wp:docPr id="2" name="Рисунок 2" descr="P:\Проектно-пр. департамент\03_ОСД\3.2_Исходные данные\ХМАО\ГП Белоярский\1 Блок (Первоочередной)\Раздел 4 - Целевые программы. Устав\Герб Белоярского р-на\герб Белояр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3_ОСД\3.2_Исходные данные\ХМАО\ГП Белоярский\1 Блок (Первоочередной)\Раздел 4 - Целевые программы. Устав\Герб Белоярского р-на\герб Белояр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630" cy="1160720"/>
                          </a:xfrm>
                          <a:prstGeom prst="rect">
                            <a:avLst/>
                          </a:prstGeom>
                          <a:noFill/>
                          <a:ln>
                            <a:noFill/>
                          </a:ln>
                        </pic:spPr>
                      </pic:pic>
                    </a:graphicData>
                  </a:graphic>
                </wp:inline>
              </w:drawing>
            </w:r>
          </w:p>
        </w:tc>
        <w:tc>
          <w:tcPr>
            <w:tcW w:w="4394" w:type="dxa"/>
            <w:vAlign w:val="center"/>
          </w:tcPr>
          <w:p w14:paraId="782DC7A4" w14:textId="77777777" w:rsidR="00F24C8A" w:rsidRDefault="00F24C8A" w:rsidP="004C6179">
            <w:pPr>
              <w:spacing w:line="300" w:lineRule="auto"/>
              <w:ind w:left="33" w:hanging="33"/>
              <w:jc w:val="left"/>
              <w:rPr>
                <w:b/>
                <w:sz w:val="16"/>
                <w:szCs w:val="16"/>
              </w:rPr>
            </w:pPr>
            <w:r w:rsidRPr="006D33DD">
              <w:rPr>
                <w:b/>
                <w:sz w:val="16"/>
                <w:szCs w:val="16"/>
              </w:rPr>
              <w:t>Администрация</w:t>
            </w:r>
            <w:r w:rsidRPr="00EB56A5">
              <w:rPr>
                <w:b/>
                <w:sz w:val="16"/>
                <w:szCs w:val="16"/>
              </w:rPr>
              <w:t xml:space="preserve"> </w:t>
            </w:r>
            <w:r>
              <w:rPr>
                <w:b/>
                <w:sz w:val="16"/>
                <w:szCs w:val="16"/>
              </w:rPr>
              <w:t xml:space="preserve">Белоярского района </w:t>
            </w:r>
          </w:p>
          <w:p w14:paraId="0F50E800" w14:textId="77777777" w:rsidR="00F24C8A" w:rsidRDefault="00F24C8A" w:rsidP="004C6179">
            <w:pPr>
              <w:spacing w:line="300" w:lineRule="auto"/>
              <w:ind w:left="33" w:hanging="33"/>
              <w:jc w:val="left"/>
              <w:rPr>
                <w:b/>
                <w:sz w:val="16"/>
                <w:szCs w:val="16"/>
              </w:rPr>
            </w:pPr>
            <w:r>
              <w:rPr>
                <w:b/>
                <w:sz w:val="16"/>
                <w:szCs w:val="16"/>
              </w:rPr>
              <w:t>Ханты-Мансийского автономного округа – Югры</w:t>
            </w:r>
          </w:p>
          <w:p w14:paraId="2DE10093" w14:textId="77777777" w:rsidR="00F24C8A" w:rsidRPr="00EB56A5" w:rsidRDefault="00F24C8A" w:rsidP="004C6179">
            <w:pPr>
              <w:spacing w:line="300" w:lineRule="auto"/>
              <w:ind w:left="33" w:hanging="33"/>
              <w:jc w:val="left"/>
              <w:rPr>
                <w:b/>
                <w:sz w:val="16"/>
                <w:szCs w:val="16"/>
              </w:rPr>
            </w:pPr>
            <w:r>
              <w:rPr>
                <w:b/>
                <w:sz w:val="16"/>
                <w:szCs w:val="16"/>
              </w:rPr>
              <w:t>Тюменской области</w:t>
            </w:r>
          </w:p>
        </w:tc>
        <w:tc>
          <w:tcPr>
            <w:tcW w:w="3686" w:type="dxa"/>
            <w:vAlign w:val="center"/>
          </w:tcPr>
          <w:p w14:paraId="2BDFC033" w14:textId="77777777" w:rsidR="00F24C8A" w:rsidRPr="00EB56A5" w:rsidRDefault="00F24C8A" w:rsidP="004C6179">
            <w:pPr>
              <w:spacing w:line="300" w:lineRule="auto"/>
              <w:ind w:right="1340"/>
            </w:pPr>
            <w:r w:rsidRPr="00EB56A5">
              <w:rPr>
                <w:noProof/>
                <w:lang w:eastAsia="ru-RU"/>
              </w:rPr>
              <w:drawing>
                <wp:inline distT="0" distB="0" distL="0" distR="0" wp14:anchorId="049C7B8A" wp14:editId="023C0FA3">
                  <wp:extent cx="2200275" cy="600075"/>
                  <wp:effectExtent l="0" t="0" r="9525" b="9525"/>
                  <wp:docPr id="1" name="Рисунок 1"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bl>
    <w:p w14:paraId="5DDCC2C5" w14:textId="77777777" w:rsidR="00F24C8A" w:rsidRPr="00EB56A5" w:rsidRDefault="00F24C8A" w:rsidP="00F24C8A">
      <w:pPr>
        <w:spacing w:line="300" w:lineRule="auto"/>
      </w:pPr>
    </w:p>
    <w:p w14:paraId="7928E863" w14:textId="77777777" w:rsidR="00F24C8A" w:rsidRPr="00EB56A5" w:rsidRDefault="00F24C8A" w:rsidP="00F24C8A">
      <w:pPr>
        <w:spacing w:line="300" w:lineRule="auto"/>
      </w:pPr>
    </w:p>
    <w:tbl>
      <w:tblPr>
        <w:tblW w:w="9639" w:type="dxa"/>
        <w:tblInd w:w="108" w:type="dxa"/>
        <w:tblLayout w:type="fixed"/>
        <w:tblLook w:val="04A0" w:firstRow="1" w:lastRow="0" w:firstColumn="1" w:lastColumn="0" w:noHBand="0" w:noVBand="1"/>
      </w:tblPr>
      <w:tblGrid>
        <w:gridCol w:w="1316"/>
        <w:gridCol w:w="8323"/>
      </w:tblGrid>
      <w:tr w:rsidR="00F24C8A" w:rsidRPr="00EB56A5" w14:paraId="0B5DB4F7" w14:textId="77777777" w:rsidTr="004C6179">
        <w:tc>
          <w:tcPr>
            <w:tcW w:w="1316" w:type="dxa"/>
            <w:shd w:val="clear" w:color="auto" w:fill="auto"/>
          </w:tcPr>
          <w:p w14:paraId="31682297" w14:textId="77777777" w:rsidR="00F24C8A" w:rsidRPr="00EB56A5" w:rsidRDefault="00F24C8A" w:rsidP="004C6179">
            <w:pPr>
              <w:spacing w:line="300" w:lineRule="auto"/>
            </w:pPr>
          </w:p>
        </w:tc>
        <w:tc>
          <w:tcPr>
            <w:tcW w:w="8323" w:type="dxa"/>
            <w:shd w:val="clear" w:color="auto" w:fill="auto"/>
          </w:tcPr>
          <w:p w14:paraId="0303C1D1" w14:textId="77777777" w:rsidR="00F24C8A" w:rsidRPr="00EB56A5" w:rsidRDefault="00F24C8A" w:rsidP="004C6179">
            <w:pPr>
              <w:spacing w:line="300" w:lineRule="auto"/>
              <w:jc w:val="left"/>
              <w:rPr>
                <w:b/>
                <w:caps/>
                <w:spacing w:val="20"/>
                <w:sz w:val="32"/>
                <w:szCs w:val="32"/>
              </w:rPr>
            </w:pPr>
          </w:p>
          <w:p w14:paraId="422F22ED" w14:textId="77777777" w:rsidR="00F24C8A" w:rsidRPr="00EB56A5" w:rsidRDefault="00F24C8A" w:rsidP="004C6179">
            <w:pPr>
              <w:spacing w:line="300" w:lineRule="auto"/>
              <w:jc w:val="left"/>
              <w:rPr>
                <w:b/>
                <w:caps/>
                <w:spacing w:val="20"/>
                <w:sz w:val="32"/>
                <w:szCs w:val="32"/>
              </w:rPr>
            </w:pPr>
          </w:p>
          <w:p w14:paraId="255BBA30" w14:textId="77777777" w:rsidR="00F24C8A" w:rsidRPr="00EB56A5" w:rsidRDefault="00F24C8A" w:rsidP="004C6179">
            <w:pPr>
              <w:spacing w:line="300" w:lineRule="auto"/>
              <w:jc w:val="left"/>
              <w:rPr>
                <w:b/>
                <w:caps/>
                <w:spacing w:val="20"/>
                <w:sz w:val="32"/>
                <w:szCs w:val="32"/>
              </w:rPr>
            </w:pPr>
          </w:p>
          <w:p w14:paraId="4B0296FB" w14:textId="77777777" w:rsidR="00F24C8A" w:rsidRPr="00EB56A5" w:rsidRDefault="00F24C8A" w:rsidP="004C6179">
            <w:pPr>
              <w:spacing w:line="300" w:lineRule="auto"/>
              <w:jc w:val="left"/>
              <w:rPr>
                <w:b/>
                <w:caps/>
                <w:spacing w:val="20"/>
                <w:sz w:val="32"/>
                <w:szCs w:val="32"/>
              </w:rPr>
            </w:pPr>
          </w:p>
          <w:p w14:paraId="3D670954" w14:textId="77777777" w:rsidR="00F24C8A" w:rsidRPr="00EB56A5" w:rsidRDefault="00F24C8A" w:rsidP="004C6179">
            <w:pPr>
              <w:spacing w:line="300" w:lineRule="auto"/>
              <w:jc w:val="left"/>
              <w:rPr>
                <w:b/>
                <w:caps/>
                <w:spacing w:val="20"/>
                <w:sz w:val="32"/>
                <w:szCs w:val="32"/>
              </w:rPr>
            </w:pPr>
          </w:p>
          <w:p w14:paraId="34DDB5CE" w14:textId="77777777" w:rsidR="00F24C8A" w:rsidRPr="00EB56A5" w:rsidRDefault="00F24C8A" w:rsidP="004C6179">
            <w:pPr>
              <w:spacing w:line="300" w:lineRule="auto"/>
              <w:jc w:val="left"/>
              <w:rPr>
                <w:b/>
                <w:caps/>
                <w:spacing w:val="20"/>
                <w:sz w:val="32"/>
                <w:szCs w:val="32"/>
              </w:rPr>
            </w:pPr>
          </w:p>
          <w:p w14:paraId="389474F5" w14:textId="77777777" w:rsidR="00F24C8A" w:rsidRPr="00EB56A5" w:rsidRDefault="00F24C8A" w:rsidP="004C6179">
            <w:pPr>
              <w:spacing w:line="300" w:lineRule="auto"/>
              <w:jc w:val="left"/>
              <w:rPr>
                <w:b/>
                <w:caps/>
                <w:spacing w:val="20"/>
                <w:sz w:val="32"/>
                <w:szCs w:val="32"/>
              </w:rPr>
            </w:pPr>
          </w:p>
          <w:p w14:paraId="32579BAB" w14:textId="77777777" w:rsidR="00F24C8A" w:rsidRPr="00EB56A5" w:rsidRDefault="00F24C8A" w:rsidP="004C6179">
            <w:pPr>
              <w:spacing w:line="300" w:lineRule="auto"/>
              <w:jc w:val="left"/>
              <w:rPr>
                <w:b/>
                <w:caps/>
                <w:spacing w:val="20"/>
                <w:sz w:val="32"/>
                <w:szCs w:val="32"/>
              </w:rPr>
            </w:pPr>
          </w:p>
          <w:p w14:paraId="65FBBF98" w14:textId="77777777" w:rsidR="00F24C8A" w:rsidRPr="00EB56A5" w:rsidRDefault="00F24C8A" w:rsidP="004C6179">
            <w:pPr>
              <w:spacing w:line="300" w:lineRule="auto"/>
              <w:jc w:val="left"/>
              <w:rPr>
                <w:b/>
                <w:caps/>
                <w:spacing w:val="20"/>
                <w:sz w:val="32"/>
                <w:szCs w:val="32"/>
              </w:rPr>
            </w:pPr>
          </w:p>
          <w:p w14:paraId="05F20735" w14:textId="77777777" w:rsidR="00F24C8A" w:rsidRPr="00EB56A5" w:rsidRDefault="00F24C8A" w:rsidP="004C6179">
            <w:pPr>
              <w:spacing w:line="300" w:lineRule="auto"/>
              <w:jc w:val="left"/>
              <w:rPr>
                <w:b/>
                <w:caps/>
                <w:spacing w:val="20"/>
                <w:sz w:val="32"/>
                <w:szCs w:val="32"/>
              </w:rPr>
            </w:pPr>
          </w:p>
          <w:p w14:paraId="310B3FB1" w14:textId="77777777" w:rsidR="00F24C8A" w:rsidRPr="00EB56A5" w:rsidRDefault="00F24C8A" w:rsidP="004C6179">
            <w:pPr>
              <w:spacing w:line="300" w:lineRule="auto"/>
              <w:jc w:val="left"/>
              <w:rPr>
                <w:b/>
                <w:caps/>
                <w:spacing w:val="20"/>
                <w:sz w:val="32"/>
                <w:szCs w:val="32"/>
              </w:rPr>
            </w:pPr>
          </w:p>
          <w:p w14:paraId="17972F10" w14:textId="77777777" w:rsidR="00F24C8A" w:rsidRPr="00EB56A5" w:rsidRDefault="00F24C8A" w:rsidP="004C6179">
            <w:pPr>
              <w:spacing w:line="300" w:lineRule="auto"/>
              <w:jc w:val="left"/>
              <w:rPr>
                <w:b/>
                <w:caps/>
                <w:spacing w:val="20"/>
                <w:sz w:val="32"/>
                <w:szCs w:val="32"/>
              </w:rPr>
            </w:pPr>
          </w:p>
          <w:p w14:paraId="1DF53069" w14:textId="77777777" w:rsidR="00F24C8A" w:rsidRPr="00EB56A5" w:rsidRDefault="00F24C8A" w:rsidP="004C6179">
            <w:pPr>
              <w:spacing w:line="300" w:lineRule="auto"/>
              <w:jc w:val="left"/>
              <w:rPr>
                <w:b/>
                <w:caps/>
                <w:spacing w:val="20"/>
                <w:sz w:val="32"/>
                <w:szCs w:val="32"/>
              </w:rPr>
            </w:pPr>
          </w:p>
          <w:p w14:paraId="624EFD71" w14:textId="7D54226D" w:rsidR="00F24C8A" w:rsidRPr="00EB56A5" w:rsidRDefault="00602577" w:rsidP="007B661A">
            <w:pPr>
              <w:spacing w:line="300" w:lineRule="auto"/>
              <w:jc w:val="left"/>
              <w:rPr>
                <w:b/>
                <w:caps/>
                <w:spacing w:val="20"/>
                <w:sz w:val="32"/>
                <w:szCs w:val="32"/>
              </w:rPr>
            </w:pPr>
            <w:r>
              <w:rPr>
                <w:b/>
                <w:caps/>
                <w:spacing w:val="20"/>
                <w:sz w:val="32"/>
                <w:szCs w:val="32"/>
              </w:rPr>
              <w:t>ВНЕСЕНИЕ изменений В генеральнЫЙ план</w:t>
            </w:r>
            <w:r w:rsidR="00F24C8A">
              <w:rPr>
                <w:b/>
                <w:caps/>
                <w:spacing w:val="20"/>
                <w:sz w:val="32"/>
                <w:szCs w:val="32"/>
              </w:rPr>
              <w:t xml:space="preserve"> сельского поселения </w:t>
            </w:r>
            <w:r w:rsidR="007B661A">
              <w:rPr>
                <w:b/>
                <w:caps/>
                <w:spacing w:val="20"/>
                <w:sz w:val="32"/>
                <w:szCs w:val="32"/>
              </w:rPr>
              <w:t>СОРУМ</w:t>
            </w:r>
            <w:r w:rsidR="00F24C8A">
              <w:rPr>
                <w:b/>
                <w:caps/>
                <w:spacing w:val="20"/>
                <w:sz w:val="32"/>
                <w:szCs w:val="32"/>
              </w:rPr>
              <w:t xml:space="preserve"> белоярского района ханты-мансийского автономного округа – югры тюменской области</w:t>
            </w:r>
          </w:p>
        </w:tc>
      </w:tr>
      <w:tr w:rsidR="00F24C8A" w:rsidRPr="00EB56A5" w14:paraId="1820AD5F" w14:textId="77777777" w:rsidTr="004C6179">
        <w:trPr>
          <w:trHeight w:val="1459"/>
        </w:trPr>
        <w:tc>
          <w:tcPr>
            <w:tcW w:w="1316" w:type="dxa"/>
            <w:shd w:val="clear" w:color="auto" w:fill="auto"/>
          </w:tcPr>
          <w:p w14:paraId="24F42433" w14:textId="77777777" w:rsidR="00F24C8A" w:rsidRPr="00EB56A5" w:rsidRDefault="00F24C8A" w:rsidP="004C6179">
            <w:pPr>
              <w:spacing w:line="300" w:lineRule="auto"/>
              <w:ind w:right="-1"/>
            </w:pPr>
          </w:p>
        </w:tc>
        <w:tc>
          <w:tcPr>
            <w:tcW w:w="8323" w:type="dxa"/>
            <w:shd w:val="clear" w:color="auto" w:fill="auto"/>
          </w:tcPr>
          <w:p w14:paraId="451D8268" w14:textId="77777777" w:rsidR="00F24C8A" w:rsidRPr="00EB56A5" w:rsidRDefault="00F24C8A" w:rsidP="004C6179">
            <w:pPr>
              <w:spacing w:line="300" w:lineRule="auto"/>
              <w:ind w:right="-1"/>
            </w:pPr>
          </w:p>
        </w:tc>
      </w:tr>
      <w:tr w:rsidR="00F24C8A" w:rsidRPr="00EB56A5" w14:paraId="3A496DD8" w14:textId="77777777" w:rsidTr="004C6179">
        <w:tc>
          <w:tcPr>
            <w:tcW w:w="1316" w:type="dxa"/>
            <w:shd w:val="clear" w:color="auto" w:fill="auto"/>
          </w:tcPr>
          <w:p w14:paraId="38A7C3F8" w14:textId="361A0BD1" w:rsidR="00F24C8A" w:rsidRPr="00EB56A5" w:rsidRDefault="00F24C8A" w:rsidP="00F24C8A">
            <w:pPr>
              <w:spacing w:line="300" w:lineRule="auto"/>
              <w:ind w:right="-102"/>
              <w:rPr>
                <w:b/>
                <w:szCs w:val="24"/>
              </w:rPr>
            </w:pPr>
            <w:r w:rsidRPr="00C6036F">
              <w:rPr>
                <w:caps/>
                <w:spacing w:val="40"/>
                <w:szCs w:val="20"/>
              </w:rPr>
              <w:t xml:space="preserve">Том </w:t>
            </w:r>
            <w:r w:rsidRPr="00C6036F">
              <w:rPr>
                <w:caps/>
                <w:spacing w:val="40"/>
                <w:szCs w:val="20"/>
                <w:lang w:val="en-US"/>
              </w:rPr>
              <w:t>I</w:t>
            </w:r>
          </w:p>
        </w:tc>
        <w:tc>
          <w:tcPr>
            <w:tcW w:w="8323" w:type="dxa"/>
            <w:shd w:val="clear" w:color="auto" w:fill="auto"/>
          </w:tcPr>
          <w:p w14:paraId="1715CC40" w14:textId="717A1AC3" w:rsidR="00F24C8A" w:rsidRPr="00EB56A5" w:rsidRDefault="00F24C8A" w:rsidP="00F24C8A">
            <w:pPr>
              <w:spacing w:line="300" w:lineRule="auto"/>
              <w:ind w:left="169" w:hanging="141"/>
              <w:rPr>
                <w:b/>
                <w:szCs w:val="24"/>
              </w:rPr>
            </w:pPr>
            <w:r w:rsidRPr="00C6036F">
              <w:rPr>
                <w:caps/>
                <w:spacing w:val="40"/>
                <w:szCs w:val="20"/>
              </w:rPr>
              <w:t>ПОЛОЖЕНИЕ О ТЕРРИТОРИАЛЬНОМ ПЛАНИРОВАНИИ</w:t>
            </w:r>
          </w:p>
        </w:tc>
      </w:tr>
    </w:tbl>
    <w:p w14:paraId="2E07D2F5" w14:textId="77777777" w:rsidR="00F24C8A" w:rsidRPr="00EB56A5" w:rsidRDefault="00F24C8A" w:rsidP="00F24C8A">
      <w:pPr>
        <w:spacing w:line="300" w:lineRule="auto"/>
        <w:jc w:val="center"/>
        <w:rPr>
          <w:sz w:val="20"/>
        </w:rPr>
      </w:pPr>
    </w:p>
    <w:p w14:paraId="7D34D286" w14:textId="77777777" w:rsidR="00F24C8A" w:rsidRPr="00EB56A5" w:rsidRDefault="00F24C8A" w:rsidP="00F24C8A">
      <w:pPr>
        <w:spacing w:line="300" w:lineRule="auto"/>
        <w:jc w:val="center"/>
        <w:rPr>
          <w:sz w:val="20"/>
        </w:rPr>
      </w:pPr>
    </w:p>
    <w:p w14:paraId="6E7D507E" w14:textId="77777777" w:rsidR="00F24C8A" w:rsidRPr="00EB56A5" w:rsidRDefault="00F24C8A" w:rsidP="00F24C8A">
      <w:pPr>
        <w:spacing w:line="300" w:lineRule="auto"/>
        <w:jc w:val="center"/>
        <w:rPr>
          <w:sz w:val="20"/>
        </w:rPr>
      </w:pPr>
    </w:p>
    <w:p w14:paraId="5885EEAD" w14:textId="77777777" w:rsidR="00F24C8A" w:rsidRPr="00EB56A5" w:rsidRDefault="00F24C8A" w:rsidP="00F24C8A">
      <w:pPr>
        <w:spacing w:line="300" w:lineRule="auto"/>
        <w:jc w:val="center"/>
        <w:rPr>
          <w:sz w:val="20"/>
        </w:rPr>
      </w:pPr>
    </w:p>
    <w:p w14:paraId="25225B42" w14:textId="60BC6B09" w:rsidR="00F24C8A" w:rsidRPr="00EB56A5" w:rsidRDefault="00F24C8A" w:rsidP="00F24C8A">
      <w:pPr>
        <w:spacing w:line="300" w:lineRule="auto"/>
        <w:jc w:val="center"/>
        <w:rPr>
          <w:szCs w:val="24"/>
        </w:rPr>
      </w:pPr>
      <w:r>
        <w:rPr>
          <w:szCs w:val="24"/>
        </w:rPr>
        <w:t>Нижний Новгород</w:t>
      </w:r>
    </w:p>
    <w:p w14:paraId="3213C8D8" w14:textId="77777777" w:rsidR="00F24C8A" w:rsidRPr="00EB56A5" w:rsidRDefault="00F24C8A" w:rsidP="00F24C8A">
      <w:pPr>
        <w:tabs>
          <w:tab w:val="left" w:pos="993"/>
        </w:tabs>
        <w:autoSpaceDE w:val="0"/>
        <w:autoSpaceDN w:val="0"/>
        <w:adjustRightInd w:val="0"/>
        <w:spacing w:line="300" w:lineRule="auto"/>
        <w:jc w:val="center"/>
        <w:rPr>
          <w:sz w:val="20"/>
        </w:rPr>
      </w:pPr>
      <w:r>
        <w:rPr>
          <w:szCs w:val="24"/>
        </w:rPr>
        <w:t>2021</w:t>
      </w:r>
      <w:r w:rsidRPr="00EB56A5">
        <w:rPr>
          <w:szCs w:val="24"/>
        </w:rPr>
        <w:t xml:space="preserve"> год</w:t>
      </w:r>
      <w:r w:rsidRPr="00EB56A5">
        <w:rPr>
          <w:sz w:val="20"/>
        </w:rPr>
        <w:t xml:space="preserve"> </w:t>
      </w:r>
      <w:r w:rsidRPr="00EB56A5">
        <w:rPr>
          <w:sz w:val="20"/>
        </w:rPr>
        <w:br w:type="page"/>
      </w:r>
    </w:p>
    <w:p w14:paraId="3C0CE674" w14:textId="45230F5A" w:rsidR="00F24C8A" w:rsidRPr="00EB56A5" w:rsidRDefault="00602577" w:rsidP="00F24C8A">
      <w:pPr>
        <w:spacing w:line="300" w:lineRule="auto"/>
        <w:jc w:val="left"/>
        <w:rPr>
          <w:sz w:val="22"/>
          <w:szCs w:val="28"/>
        </w:rPr>
      </w:pPr>
      <w:r w:rsidRPr="00602577">
        <w:rPr>
          <w:b/>
          <w:caps/>
          <w:spacing w:val="20"/>
          <w:sz w:val="28"/>
          <w:szCs w:val="32"/>
        </w:rPr>
        <w:lastRenderedPageBreak/>
        <w:t xml:space="preserve">ВНЕСЕНИЕ ИЗМЕНЕНИЙ В ГЕНЕРАЛЬНЫЙ ПЛАН </w:t>
      </w:r>
      <w:r w:rsidR="00F24C8A" w:rsidRPr="00474804">
        <w:rPr>
          <w:b/>
          <w:caps/>
          <w:spacing w:val="20"/>
          <w:sz w:val="28"/>
          <w:szCs w:val="32"/>
        </w:rPr>
        <w:t xml:space="preserve">СЕЛЬСКОГО ПОСЕЛЕНИЯ </w:t>
      </w:r>
      <w:r w:rsidR="007B661A">
        <w:rPr>
          <w:b/>
          <w:caps/>
          <w:spacing w:val="20"/>
          <w:sz w:val="28"/>
          <w:szCs w:val="32"/>
        </w:rPr>
        <w:t>СОРУМ</w:t>
      </w:r>
      <w:r w:rsidR="00F24C8A" w:rsidRPr="00474804">
        <w:rPr>
          <w:b/>
          <w:caps/>
          <w:spacing w:val="20"/>
          <w:sz w:val="28"/>
          <w:szCs w:val="32"/>
        </w:rPr>
        <w:t xml:space="preserve"> БЕЛОЯРСКОГО РАЙОНА ХАНТЫ-МАНСИЙСКОГО АВТОНОМНОГО ОКРУГА – ЮГРЫ ТЮМЕНСКОЙ ОБЛАСТИ</w:t>
      </w:r>
    </w:p>
    <w:p w14:paraId="55F1BDC4" w14:textId="77777777" w:rsidR="00F24C8A" w:rsidRPr="00EB56A5" w:rsidRDefault="00F24C8A" w:rsidP="00F24C8A">
      <w:pPr>
        <w:spacing w:line="300" w:lineRule="auto"/>
        <w:jc w:val="left"/>
        <w:rPr>
          <w:szCs w:val="28"/>
        </w:rPr>
      </w:pPr>
    </w:p>
    <w:p w14:paraId="3609E8F0" w14:textId="77777777" w:rsidR="00F24C8A" w:rsidRPr="00EB56A5" w:rsidRDefault="00F24C8A" w:rsidP="00F24C8A">
      <w:pPr>
        <w:spacing w:line="300" w:lineRule="auto"/>
        <w:jc w:val="left"/>
        <w:rPr>
          <w:szCs w:val="28"/>
        </w:rPr>
      </w:pPr>
    </w:p>
    <w:p w14:paraId="353A05C5" w14:textId="1DAC986D" w:rsidR="00F24C8A" w:rsidRPr="00EB56A5" w:rsidRDefault="00902FC1" w:rsidP="00F24C8A">
      <w:pPr>
        <w:spacing w:line="300" w:lineRule="auto"/>
        <w:jc w:val="left"/>
        <w:rPr>
          <w:szCs w:val="28"/>
        </w:rPr>
      </w:pPr>
      <w:r>
        <w:rPr>
          <w:szCs w:val="28"/>
        </w:rPr>
        <w:t xml:space="preserve">ТОМ </w:t>
      </w:r>
      <w:r>
        <w:rPr>
          <w:szCs w:val="28"/>
          <w:lang w:val="en-US"/>
        </w:rPr>
        <w:t>I</w:t>
      </w:r>
      <w:r w:rsidRPr="005F6100">
        <w:rPr>
          <w:szCs w:val="28"/>
        </w:rPr>
        <w:t xml:space="preserve">. </w:t>
      </w:r>
      <w:r>
        <w:rPr>
          <w:szCs w:val="28"/>
        </w:rPr>
        <w:t>ПОЛОЖЕНИЕ О ТЕРРИТОРИАЛЬНОМ ПЛАНИРОВАНИИ</w:t>
      </w:r>
    </w:p>
    <w:p w14:paraId="0DFC3474" w14:textId="77777777" w:rsidR="00F24C8A" w:rsidRPr="00EB56A5" w:rsidRDefault="00F24C8A" w:rsidP="00F24C8A">
      <w:pPr>
        <w:spacing w:line="300" w:lineRule="auto"/>
        <w:jc w:val="left"/>
        <w:rPr>
          <w:szCs w:val="24"/>
        </w:rPr>
      </w:pPr>
    </w:p>
    <w:p w14:paraId="1F751079" w14:textId="77777777" w:rsidR="00F24C8A" w:rsidRPr="00EB56A5" w:rsidRDefault="00F24C8A" w:rsidP="00F24C8A">
      <w:pPr>
        <w:spacing w:line="300" w:lineRule="auto"/>
        <w:jc w:val="left"/>
        <w:rPr>
          <w:szCs w:val="28"/>
        </w:rPr>
      </w:pPr>
    </w:p>
    <w:p w14:paraId="6905ACA0" w14:textId="77777777" w:rsidR="00F24C8A" w:rsidRPr="00EB56A5" w:rsidRDefault="00F24C8A" w:rsidP="00F24C8A">
      <w:pPr>
        <w:spacing w:line="300" w:lineRule="auto"/>
        <w:jc w:val="left"/>
        <w:rPr>
          <w:b/>
          <w:szCs w:val="28"/>
        </w:rPr>
      </w:pPr>
      <w:r w:rsidRPr="00EB56A5">
        <w:rPr>
          <w:b/>
          <w:szCs w:val="28"/>
        </w:rPr>
        <w:t xml:space="preserve">Заказчик: </w:t>
      </w:r>
      <w:r w:rsidRPr="00E06E87">
        <w:rPr>
          <w:szCs w:val="28"/>
        </w:rPr>
        <w:t>Администрация Белоярского района Ханты-Мансийского автономного округа – Югры Тюменской области</w:t>
      </w:r>
    </w:p>
    <w:p w14:paraId="19BC5895" w14:textId="77777777" w:rsidR="00F24C8A" w:rsidRPr="00EB56A5" w:rsidRDefault="00F24C8A" w:rsidP="00F24C8A">
      <w:pPr>
        <w:spacing w:line="300" w:lineRule="auto"/>
        <w:jc w:val="left"/>
        <w:rPr>
          <w:szCs w:val="28"/>
        </w:rPr>
      </w:pPr>
      <w:r w:rsidRPr="00EB56A5">
        <w:rPr>
          <w:b/>
          <w:szCs w:val="28"/>
        </w:rPr>
        <w:t xml:space="preserve">Муниципальный контракт: </w:t>
      </w:r>
      <w:r w:rsidRPr="0079766D">
        <w:rPr>
          <w:szCs w:val="28"/>
        </w:rPr>
        <w:t>б/н от 13.05.2021</w:t>
      </w:r>
    </w:p>
    <w:p w14:paraId="699F1987" w14:textId="77777777" w:rsidR="00F24C8A" w:rsidRDefault="00F24C8A" w:rsidP="00F24C8A">
      <w:pPr>
        <w:spacing w:line="300" w:lineRule="auto"/>
        <w:jc w:val="left"/>
        <w:rPr>
          <w:szCs w:val="28"/>
        </w:rPr>
      </w:pPr>
      <w:r w:rsidRPr="00EB56A5">
        <w:rPr>
          <w:b/>
          <w:szCs w:val="28"/>
        </w:rPr>
        <w:t>Исполнитель:</w:t>
      </w:r>
      <w:r w:rsidRPr="00EB56A5">
        <w:rPr>
          <w:szCs w:val="28"/>
        </w:rPr>
        <w:t xml:space="preserve"> Общество с ограниченной ответственностью Научно-исследовательский институт «Земля и город»</w:t>
      </w:r>
    </w:p>
    <w:p w14:paraId="17A3423D" w14:textId="77777777" w:rsidR="00F24C8A" w:rsidRPr="00EB56A5" w:rsidRDefault="00F24C8A" w:rsidP="00F24C8A">
      <w:pPr>
        <w:spacing w:line="300" w:lineRule="auto"/>
        <w:jc w:val="left"/>
        <w:rPr>
          <w:szCs w:val="28"/>
        </w:rPr>
      </w:pPr>
    </w:p>
    <w:p w14:paraId="6D30CABD" w14:textId="77777777" w:rsidR="00F24C8A" w:rsidRPr="00EB56A5" w:rsidRDefault="00F24C8A" w:rsidP="00F24C8A">
      <w:pPr>
        <w:spacing w:line="480" w:lineRule="auto"/>
        <w:jc w:val="left"/>
        <w:rPr>
          <w:bCs/>
          <w:szCs w:val="28"/>
        </w:rPr>
      </w:pPr>
      <w:r w:rsidRPr="00EB56A5">
        <w:rPr>
          <w:bCs/>
          <w:szCs w:val="28"/>
        </w:rPr>
        <w:t xml:space="preserve">Генеральный директор __________________________________________________ </w:t>
      </w:r>
      <w:proofErr w:type="spellStart"/>
      <w:r w:rsidRPr="00EB56A5">
        <w:rPr>
          <w:szCs w:val="28"/>
        </w:rPr>
        <w:t>П.И</w:t>
      </w:r>
      <w:proofErr w:type="spellEnd"/>
      <w:r w:rsidRPr="00EB56A5">
        <w:rPr>
          <w:szCs w:val="28"/>
        </w:rPr>
        <w:t>. Комаров</w:t>
      </w:r>
    </w:p>
    <w:p w14:paraId="03DEB7CA" w14:textId="77777777" w:rsidR="00F24C8A" w:rsidRPr="00EB56A5" w:rsidRDefault="00F24C8A" w:rsidP="00F24C8A">
      <w:pPr>
        <w:spacing w:line="480" w:lineRule="auto"/>
        <w:jc w:val="left"/>
        <w:rPr>
          <w:szCs w:val="28"/>
        </w:rPr>
      </w:pPr>
      <w:r w:rsidRPr="00EB56A5">
        <w:rPr>
          <w:szCs w:val="28"/>
        </w:rPr>
        <w:t>Технический директор______________</w:t>
      </w:r>
      <w:r w:rsidRPr="00EB56A5">
        <w:rPr>
          <w:bCs/>
          <w:szCs w:val="28"/>
        </w:rPr>
        <w:t>_____________</w:t>
      </w:r>
      <w:r w:rsidRPr="00EB56A5">
        <w:rPr>
          <w:szCs w:val="28"/>
        </w:rPr>
        <w:t xml:space="preserve">________________________ </w:t>
      </w:r>
      <w:proofErr w:type="spellStart"/>
      <w:r w:rsidRPr="00EB56A5">
        <w:rPr>
          <w:szCs w:val="28"/>
        </w:rPr>
        <w:t>А.С</w:t>
      </w:r>
      <w:proofErr w:type="spellEnd"/>
      <w:r w:rsidRPr="00EB56A5">
        <w:rPr>
          <w:szCs w:val="28"/>
        </w:rPr>
        <w:t xml:space="preserve">. </w:t>
      </w:r>
      <w:proofErr w:type="spellStart"/>
      <w:r w:rsidRPr="00EB56A5">
        <w:rPr>
          <w:szCs w:val="28"/>
        </w:rPr>
        <w:t>Белихов</w:t>
      </w:r>
      <w:proofErr w:type="spellEnd"/>
    </w:p>
    <w:p w14:paraId="123D6F11" w14:textId="77777777" w:rsidR="00F24C8A" w:rsidRPr="00EB56A5" w:rsidRDefault="00F24C8A" w:rsidP="00F24C8A">
      <w:pPr>
        <w:spacing w:line="480" w:lineRule="auto"/>
      </w:pPr>
      <w:r w:rsidRPr="00EB56A5">
        <w:t xml:space="preserve">Начальник проектного управления № </w:t>
      </w:r>
      <w:r>
        <w:t>2</w:t>
      </w:r>
      <w:r w:rsidRPr="00EB56A5">
        <w:t>_______________________</w:t>
      </w:r>
      <w:r w:rsidRPr="00EB56A5">
        <w:rPr>
          <w:bCs/>
        </w:rPr>
        <w:t>_</w:t>
      </w:r>
      <w:r>
        <w:t>____________</w:t>
      </w:r>
      <w:r w:rsidRPr="00EB56A5">
        <w:t xml:space="preserve"> </w:t>
      </w:r>
      <w:proofErr w:type="spellStart"/>
      <w:r>
        <w:t>И.В</w:t>
      </w:r>
      <w:proofErr w:type="spellEnd"/>
      <w:r>
        <w:t>. Курбатов</w:t>
      </w:r>
    </w:p>
    <w:p w14:paraId="59DA98DF" w14:textId="77777777" w:rsidR="00F24C8A" w:rsidRDefault="00F24C8A" w:rsidP="00F24C8A">
      <w:pPr>
        <w:spacing w:line="480" w:lineRule="auto"/>
        <w:jc w:val="left"/>
        <w:rPr>
          <w:szCs w:val="28"/>
        </w:rPr>
      </w:pPr>
      <w:r w:rsidRPr="00EB56A5">
        <w:rPr>
          <w:szCs w:val="28"/>
        </w:rPr>
        <w:t xml:space="preserve">Начальник проектного отдела № </w:t>
      </w:r>
      <w:r>
        <w:rPr>
          <w:szCs w:val="28"/>
        </w:rPr>
        <w:t>3</w:t>
      </w:r>
      <w:r w:rsidRPr="00EB56A5">
        <w:rPr>
          <w:szCs w:val="28"/>
        </w:rPr>
        <w:t xml:space="preserve">_________________________________________ </w:t>
      </w:r>
      <w:proofErr w:type="spellStart"/>
      <w:r>
        <w:rPr>
          <w:szCs w:val="28"/>
        </w:rPr>
        <w:t>С.Ю</w:t>
      </w:r>
      <w:proofErr w:type="spellEnd"/>
      <w:r>
        <w:rPr>
          <w:szCs w:val="28"/>
        </w:rPr>
        <w:t>. Карлов</w:t>
      </w:r>
    </w:p>
    <w:p w14:paraId="3227779B" w14:textId="77777777" w:rsidR="00F24C8A" w:rsidRPr="00EB56A5" w:rsidRDefault="00F24C8A" w:rsidP="00F24C8A">
      <w:pPr>
        <w:spacing w:line="480" w:lineRule="auto"/>
        <w:jc w:val="left"/>
        <w:rPr>
          <w:szCs w:val="28"/>
        </w:rPr>
      </w:pPr>
      <w:r>
        <w:rPr>
          <w:szCs w:val="28"/>
        </w:rPr>
        <w:t>Ведущий инженер проектного отдела № 3_______________________________А.А. Кучинскайте</w:t>
      </w:r>
    </w:p>
    <w:p w14:paraId="2F2451EC" w14:textId="77777777" w:rsidR="00F24C8A" w:rsidRDefault="00F24C8A" w:rsidP="00F24C8A">
      <w:pPr>
        <w:spacing w:line="300" w:lineRule="auto"/>
        <w:ind w:firstLine="709"/>
        <w:rPr>
          <w:szCs w:val="28"/>
        </w:rPr>
      </w:pPr>
      <w:r w:rsidRPr="00EB56A5">
        <w:rPr>
          <w:szCs w:val="28"/>
        </w:rPr>
        <w:t xml:space="preserve">В подготовке </w:t>
      </w:r>
      <w:r w:rsidRPr="0079766D">
        <w:rPr>
          <w:szCs w:val="28"/>
        </w:rPr>
        <w:t>проект</w:t>
      </w:r>
      <w:r>
        <w:rPr>
          <w:szCs w:val="28"/>
        </w:rPr>
        <w:t>а</w:t>
      </w:r>
      <w:r w:rsidRPr="0079766D">
        <w:rPr>
          <w:szCs w:val="28"/>
        </w:rPr>
        <w:t xml:space="preserve"> изменений генераль</w:t>
      </w:r>
      <w:r>
        <w:rPr>
          <w:szCs w:val="28"/>
        </w:rPr>
        <w:t>ного плана сельского поселения Полноват Белоярского района Ханты-М</w:t>
      </w:r>
      <w:r w:rsidRPr="0079766D">
        <w:rPr>
          <w:szCs w:val="28"/>
        </w:rPr>
        <w:t>анси</w:t>
      </w:r>
      <w:r>
        <w:rPr>
          <w:szCs w:val="28"/>
        </w:rPr>
        <w:t>йского автономного округа – Югры Т</w:t>
      </w:r>
      <w:r w:rsidRPr="0079766D">
        <w:rPr>
          <w:szCs w:val="28"/>
        </w:rPr>
        <w:t xml:space="preserve">юменской области </w:t>
      </w:r>
      <w:r w:rsidRPr="00EB56A5">
        <w:rPr>
          <w:szCs w:val="24"/>
        </w:rPr>
        <w:t>(далее также – Генеральный план /Проект)</w:t>
      </w:r>
      <w:r w:rsidRPr="00EB56A5">
        <w:rPr>
          <w:szCs w:val="28"/>
        </w:rPr>
        <w:t xml:space="preserve"> 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1F6791B2" w14:textId="77777777" w:rsidR="00F24C8A" w:rsidRDefault="00F24C8A" w:rsidP="00F24C8A">
      <w:pPr>
        <w:spacing w:line="300" w:lineRule="auto"/>
        <w:ind w:firstLine="709"/>
        <w:rPr>
          <w:szCs w:val="28"/>
        </w:rPr>
      </w:pPr>
    </w:p>
    <w:p w14:paraId="634D0DAA" w14:textId="77777777" w:rsidR="00F24C8A" w:rsidRPr="00EB56A5" w:rsidRDefault="00F24C8A" w:rsidP="00F24C8A">
      <w:pPr>
        <w:spacing w:line="300" w:lineRule="auto"/>
        <w:ind w:firstLine="709"/>
        <w:rPr>
          <w:b/>
          <w:sz w:val="28"/>
        </w:rPr>
      </w:pPr>
      <w:r w:rsidRPr="00EB56A5">
        <w:rPr>
          <w:b/>
          <w:sz w:val="28"/>
        </w:rPr>
        <w:br w:type="page"/>
      </w:r>
    </w:p>
    <w:p w14:paraId="5A857E50" w14:textId="61FA6BBA" w:rsidR="00091666" w:rsidRPr="00FF2151" w:rsidRDefault="0064014B" w:rsidP="00FF2151">
      <w:pPr>
        <w:spacing w:line="300" w:lineRule="auto"/>
        <w:ind w:right="282"/>
        <w:jc w:val="center"/>
        <w:rPr>
          <w:b/>
          <w:sz w:val="28"/>
          <w:szCs w:val="28"/>
        </w:rPr>
      </w:pPr>
      <w:bookmarkStart w:id="3" w:name="_Toc529883694"/>
      <w:bookmarkEnd w:id="0"/>
      <w:bookmarkEnd w:id="1"/>
      <w:bookmarkEnd w:id="2"/>
      <w:r w:rsidRPr="00FF2151">
        <w:rPr>
          <w:b/>
          <w:sz w:val="28"/>
          <w:szCs w:val="28"/>
        </w:rPr>
        <w:t>СОДЕРЖАНИЕ</w:t>
      </w:r>
    </w:p>
    <w:sdt>
      <w:sdtPr>
        <w:rPr>
          <w:rFonts w:eastAsia="Calibri"/>
          <w:b/>
          <w:bCs w:val="0"/>
          <w:caps w:val="0"/>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1E6A6536" w14:textId="77777777" w:rsidR="0070648E" w:rsidRPr="0070648E" w:rsidRDefault="003A6DAF" w:rsidP="0070648E">
          <w:pPr>
            <w:pStyle w:val="1a"/>
            <w:tabs>
              <w:tab w:val="right" w:leader="dot" w:pos="9911"/>
            </w:tabs>
            <w:spacing w:before="0" w:after="0" w:line="300" w:lineRule="auto"/>
            <w:rPr>
              <w:rFonts w:asciiTheme="minorHAnsi" w:eastAsiaTheme="minorEastAsia" w:hAnsiTheme="minorHAnsi" w:cstheme="minorBidi"/>
              <w:bCs w:val="0"/>
              <w:caps w:val="0"/>
              <w:noProof/>
              <w:sz w:val="20"/>
              <w:szCs w:val="22"/>
            </w:rPr>
          </w:pPr>
          <w:r w:rsidRPr="00FF2151">
            <w:rPr>
              <w:sz w:val="24"/>
              <w:szCs w:val="24"/>
            </w:rPr>
            <w:fldChar w:fldCharType="begin"/>
          </w:r>
          <w:r w:rsidRPr="00FF2151">
            <w:rPr>
              <w:sz w:val="24"/>
              <w:szCs w:val="24"/>
            </w:rPr>
            <w:instrText xml:space="preserve"> TOC \o "1-3" \h \z \u </w:instrText>
          </w:r>
          <w:r w:rsidRPr="00FF2151">
            <w:rPr>
              <w:sz w:val="24"/>
              <w:szCs w:val="24"/>
            </w:rPr>
            <w:fldChar w:fldCharType="separate"/>
          </w:r>
          <w:hyperlink w:anchor="_Toc21000887" w:history="1">
            <w:r w:rsidR="0070648E" w:rsidRPr="0070648E">
              <w:rPr>
                <w:rStyle w:val="af7"/>
                <w:noProof/>
                <w:sz w:val="24"/>
              </w:rPr>
              <w:t>РАЗДЕЛ 1.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0648E" w:rsidRPr="0070648E">
              <w:rPr>
                <w:noProof/>
                <w:webHidden/>
                <w:sz w:val="24"/>
              </w:rPr>
              <w:tab/>
            </w:r>
            <w:r w:rsidR="0070648E" w:rsidRPr="0070648E">
              <w:rPr>
                <w:noProof/>
                <w:webHidden/>
                <w:sz w:val="24"/>
              </w:rPr>
              <w:fldChar w:fldCharType="begin"/>
            </w:r>
            <w:r w:rsidR="0070648E" w:rsidRPr="0070648E">
              <w:rPr>
                <w:noProof/>
                <w:webHidden/>
                <w:sz w:val="24"/>
              </w:rPr>
              <w:instrText xml:space="preserve"> PAGEREF _Toc21000887 \h </w:instrText>
            </w:r>
            <w:r w:rsidR="0070648E" w:rsidRPr="0070648E">
              <w:rPr>
                <w:noProof/>
                <w:webHidden/>
                <w:sz w:val="24"/>
              </w:rPr>
            </w:r>
            <w:r w:rsidR="0070648E" w:rsidRPr="0070648E">
              <w:rPr>
                <w:noProof/>
                <w:webHidden/>
                <w:sz w:val="24"/>
              </w:rPr>
              <w:fldChar w:fldCharType="separate"/>
            </w:r>
            <w:r w:rsidR="00CA772D">
              <w:rPr>
                <w:noProof/>
                <w:webHidden/>
                <w:sz w:val="24"/>
              </w:rPr>
              <w:t>4</w:t>
            </w:r>
            <w:r w:rsidR="0070648E" w:rsidRPr="0070648E">
              <w:rPr>
                <w:noProof/>
                <w:webHidden/>
                <w:sz w:val="24"/>
              </w:rPr>
              <w:fldChar w:fldCharType="end"/>
            </w:r>
          </w:hyperlink>
        </w:p>
        <w:p w14:paraId="72B9859B" w14:textId="77777777" w:rsidR="0070648E" w:rsidRPr="0070648E" w:rsidRDefault="00D44220" w:rsidP="0070648E">
          <w:pPr>
            <w:pStyle w:val="1a"/>
            <w:tabs>
              <w:tab w:val="right" w:leader="dot" w:pos="9911"/>
            </w:tabs>
            <w:spacing w:before="0" w:after="0" w:line="300" w:lineRule="auto"/>
            <w:rPr>
              <w:rFonts w:asciiTheme="minorHAnsi" w:eastAsiaTheme="minorEastAsia" w:hAnsiTheme="minorHAnsi" w:cstheme="minorBidi"/>
              <w:bCs w:val="0"/>
              <w:caps w:val="0"/>
              <w:noProof/>
              <w:sz w:val="20"/>
              <w:szCs w:val="22"/>
            </w:rPr>
          </w:pPr>
          <w:hyperlink w:anchor="_Toc21000888" w:history="1">
            <w:r w:rsidR="0070648E" w:rsidRPr="0070648E">
              <w:rPr>
                <w:rStyle w:val="af7"/>
                <w:noProof/>
                <w:sz w:val="24"/>
              </w:rPr>
              <w:t xml:space="preserve">РАЗДЕЛ 2. </w:t>
            </w:r>
            <w:r w:rsidR="0070648E" w:rsidRPr="0070648E">
              <w:rPr>
                <w:rStyle w:val="af7"/>
                <w:noProof/>
                <w:sz w:val="24"/>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70648E" w:rsidRPr="0070648E">
              <w:rPr>
                <w:noProof/>
                <w:webHidden/>
                <w:sz w:val="24"/>
              </w:rPr>
              <w:tab/>
            </w:r>
            <w:r w:rsidR="0070648E" w:rsidRPr="0070648E">
              <w:rPr>
                <w:noProof/>
                <w:webHidden/>
                <w:sz w:val="24"/>
              </w:rPr>
              <w:fldChar w:fldCharType="begin"/>
            </w:r>
            <w:r w:rsidR="0070648E" w:rsidRPr="0070648E">
              <w:rPr>
                <w:noProof/>
                <w:webHidden/>
                <w:sz w:val="24"/>
              </w:rPr>
              <w:instrText xml:space="preserve"> PAGEREF _Toc21000888 \h </w:instrText>
            </w:r>
            <w:r w:rsidR="0070648E" w:rsidRPr="0070648E">
              <w:rPr>
                <w:noProof/>
                <w:webHidden/>
                <w:sz w:val="24"/>
              </w:rPr>
            </w:r>
            <w:r w:rsidR="0070648E" w:rsidRPr="0070648E">
              <w:rPr>
                <w:noProof/>
                <w:webHidden/>
                <w:sz w:val="24"/>
              </w:rPr>
              <w:fldChar w:fldCharType="separate"/>
            </w:r>
            <w:r w:rsidR="00CA772D">
              <w:rPr>
                <w:noProof/>
                <w:webHidden/>
                <w:sz w:val="24"/>
              </w:rPr>
              <w:t>10</w:t>
            </w:r>
            <w:r w:rsidR="0070648E" w:rsidRPr="0070648E">
              <w:rPr>
                <w:noProof/>
                <w:webHidden/>
                <w:sz w:val="24"/>
              </w:rPr>
              <w:fldChar w:fldCharType="end"/>
            </w:r>
          </w:hyperlink>
        </w:p>
        <w:p w14:paraId="65C6ED75" w14:textId="52F340D7" w:rsidR="00091666" w:rsidRPr="00405086" w:rsidRDefault="003A6DAF" w:rsidP="00FF2151">
          <w:pPr>
            <w:pStyle w:val="1a"/>
            <w:tabs>
              <w:tab w:val="right" w:leader="dot" w:pos="9911"/>
            </w:tabs>
            <w:spacing w:line="300" w:lineRule="auto"/>
          </w:pPr>
          <w:r w:rsidRPr="00FF2151">
            <w:rPr>
              <w:sz w:val="24"/>
              <w:szCs w:val="24"/>
            </w:rPr>
            <w:fldChar w:fldCharType="end"/>
          </w:r>
        </w:p>
      </w:sdtContent>
    </w:sdt>
    <w:p w14:paraId="2737AF59" w14:textId="77777777" w:rsidR="00DE3ACC" w:rsidRPr="00405086" w:rsidRDefault="00DE3ACC" w:rsidP="00DA31A7"/>
    <w:p w14:paraId="10F512A0" w14:textId="77777777" w:rsidR="00950027" w:rsidRPr="00405086" w:rsidRDefault="00950027" w:rsidP="00DA31A7">
      <w:pPr>
        <w:sectPr w:rsidR="00950027" w:rsidRPr="00405086" w:rsidSect="007F742B">
          <w:footerReference w:type="default" r:id="rId10"/>
          <w:pgSz w:w="11906" w:h="16838"/>
          <w:pgMar w:top="1134" w:right="567" w:bottom="1134" w:left="1418" w:header="567" w:footer="567" w:gutter="0"/>
          <w:cols w:space="708"/>
          <w:docGrid w:linePitch="360"/>
        </w:sectPr>
      </w:pPr>
    </w:p>
    <w:p w14:paraId="0304FF4D" w14:textId="10E85EF8" w:rsidR="00D4105F" w:rsidRPr="00405086" w:rsidRDefault="00CB5E55" w:rsidP="00FF2151">
      <w:pPr>
        <w:pStyle w:val="18"/>
        <w:spacing w:after="0" w:line="300" w:lineRule="auto"/>
        <w:contextualSpacing/>
        <w:rPr>
          <w:rFonts w:ascii="Times New Roman" w:hAnsi="Times New Roman" w:cs="Times New Roman"/>
          <w:sz w:val="28"/>
          <w:szCs w:val="28"/>
        </w:rPr>
      </w:pPr>
      <w:bookmarkStart w:id="4" w:name="_Toc360614664"/>
      <w:bookmarkStart w:id="5" w:name="_Toc529883697"/>
      <w:bookmarkStart w:id="6" w:name="_Toc21000887"/>
      <w:bookmarkEnd w:id="3"/>
      <w:r>
        <w:rPr>
          <w:rFonts w:ascii="Times New Roman" w:hAnsi="Times New Roman" w:cs="Times New Roman"/>
          <w:sz w:val="28"/>
          <w:szCs w:val="28"/>
        </w:rPr>
        <w:t xml:space="preserve">РАЗДЕЛ </w:t>
      </w:r>
      <w:r w:rsidR="0061245A">
        <w:rPr>
          <w:rFonts w:ascii="Times New Roman" w:hAnsi="Times New Roman" w:cs="Times New Roman"/>
          <w:sz w:val="28"/>
          <w:szCs w:val="28"/>
        </w:rPr>
        <w:t>1</w:t>
      </w:r>
      <w:r w:rsidR="00562E78" w:rsidRPr="00405086">
        <w:rPr>
          <w:rFonts w:ascii="Times New Roman" w:hAnsi="Times New Roman" w:cs="Times New Roman"/>
          <w:sz w:val="28"/>
          <w:szCs w:val="28"/>
        </w:rPr>
        <w:t>.</w:t>
      </w:r>
      <w:r w:rsidR="002163D1" w:rsidRPr="00405086">
        <w:rPr>
          <w:rFonts w:ascii="Times New Roman" w:hAnsi="Times New Roman" w:cs="Times New Roman"/>
          <w:sz w:val="28"/>
          <w:szCs w:val="28"/>
        </w:rPr>
        <w:t xml:space="preserve"> </w:t>
      </w:r>
      <w:r w:rsidR="00562E78" w:rsidRPr="00405086">
        <w:rPr>
          <w:rFonts w:ascii="Times New Roman" w:hAnsi="Times New Roman" w:cs="Times New Roman"/>
          <w:sz w:val="28"/>
          <w:szCs w:val="28"/>
        </w:rPr>
        <w:t>СВЕДЕНИЯ О ВИДАХ, НАЗНАЧЕ</w:t>
      </w:r>
      <w:r w:rsidR="0067547C" w:rsidRPr="00405086">
        <w:rPr>
          <w:rFonts w:ascii="Times New Roman" w:hAnsi="Times New Roman" w:cs="Times New Roman"/>
          <w:sz w:val="28"/>
          <w:szCs w:val="28"/>
        </w:rPr>
        <w:t>НИ</w:t>
      </w:r>
      <w:r w:rsidR="00BC53E6" w:rsidRPr="00405086">
        <w:rPr>
          <w:rFonts w:ascii="Times New Roman" w:hAnsi="Times New Roman" w:cs="Times New Roman"/>
          <w:sz w:val="28"/>
          <w:szCs w:val="28"/>
        </w:rPr>
        <w:t>И</w:t>
      </w:r>
      <w:r w:rsidR="0067547C" w:rsidRPr="00405086">
        <w:rPr>
          <w:rFonts w:ascii="Times New Roman" w:hAnsi="Times New Roman" w:cs="Times New Roman"/>
          <w:sz w:val="28"/>
          <w:szCs w:val="28"/>
        </w:rPr>
        <w:t xml:space="preserve"> И НАИМЕНОВАНИЯХ</w:t>
      </w:r>
      <w:r w:rsidR="00562E78" w:rsidRPr="00405086">
        <w:rPr>
          <w:rFonts w:ascii="Times New Roman" w:hAnsi="Times New Roman" w:cs="Times New Roman"/>
          <w:sz w:val="28"/>
          <w:szCs w:val="28"/>
        </w:rPr>
        <w:t xml:space="preserve"> ПЛАНИРУЕМЫХ ДЛЯ РАЗМЕЩЕНИЯ ОБЪЕКТОВ МЕСТНОГО ЗНАЧЕНИЯ</w:t>
      </w:r>
      <w:bookmarkEnd w:id="4"/>
      <w:r w:rsidR="00430D8D" w:rsidRPr="00405086">
        <w:rPr>
          <w:rFonts w:ascii="Times New Roman" w:hAnsi="Times New Roman" w:cs="Times New Roman"/>
          <w:sz w:val="28"/>
          <w:szCs w:val="28"/>
        </w:rPr>
        <w:t xml:space="preserve">, ИХ ОСНОВНЫЕ ХАРАКТЕРИСТИКИ, ИХ МЕСТОПОЛОЖЕНИЕ. ХАРАКТЕРИСТИКИ ЗОН С ОСОБЫМИ УСЛОВИЯМИ ИСПОЛЬЗОВАНИЯ </w:t>
      </w:r>
      <w:r w:rsidR="0061245A" w:rsidRPr="00405086">
        <w:rPr>
          <w:rFonts w:ascii="Times New Roman" w:hAnsi="Times New Roman" w:cs="Times New Roman"/>
          <w:sz w:val="28"/>
          <w:szCs w:val="28"/>
        </w:rPr>
        <w:t>ТЕРРИТОРИ</w:t>
      </w:r>
      <w:bookmarkEnd w:id="5"/>
      <w:r w:rsidR="0061245A" w:rsidRPr="00405086">
        <w:rPr>
          <w:rFonts w:ascii="Times New Roman" w:hAnsi="Times New Roman" w:cs="Times New Roman"/>
          <w:sz w:val="28"/>
          <w:szCs w:val="28"/>
        </w:rPr>
        <w:t>Й</w:t>
      </w:r>
      <w:r w:rsidR="0061245A">
        <w:rPr>
          <w:rFonts w:ascii="Times New Roman" w:hAnsi="Times New Roman" w:cs="Times New Roman"/>
          <w:sz w:val="28"/>
          <w:szCs w:val="28"/>
        </w:rPr>
        <w:t xml:space="preserve"> </w:t>
      </w:r>
      <w:r w:rsidR="0061245A" w:rsidRPr="0061245A">
        <w:rPr>
          <w:rFonts w:ascii="Times New Roman" w:hAnsi="Times New Roman" w:cs="Times New Roman"/>
          <w:sz w:val="28"/>
          <w:szCs w:val="28"/>
        </w:rPr>
        <w:t>В СЛУЧАЕ, ЕСЛИ УСТАНОВЛЕНИЕ ТАКИХ ЗОН ТРЕБУЕТСЯ В СВЯЗИ С РАЗМЕЩЕНИЕМ ДАННЫХ ОБЪЕКТОВ</w:t>
      </w:r>
      <w:bookmarkEnd w:id="6"/>
    </w:p>
    <w:p w14:paraId="672D97BF" w14:textId="558444F6" w:rsidR="0000067E" w:rsidRPr="00405086" w:rsidRDefault="0000067E" w:rsidP="00FF2151">
      <w:pPr>
        <w:autoSpaceDE w:val="0"/>
        <w:autoSpaceDN w:val="0"/>
        <w:spacing w:line="300" w:lineRule="auto"/>
        <w:ind w:firstLine="709"/>
        <w:rPr>
          <w:szCs w:val="24"/>
          <w:lang w:eastAsia="ru-RU"/>
        </w:rPr>
      </w:pPr>
      <w:r w:rsidRPr="00405086">
        <w:rPr>
          <w:szCs w:val="24"/>
          <w:lang w:eastAsia="ru-RU"/>
        </w:rPr>
        <w:t>Сведения о видах, назначении и наименованиях планируемых для размещения объектов местного значения</w:t>
      </w:r>
      <w:r w:rsidR="000A79A2">
        <w:rPr>
          <w:szCs w:val="24"/>
          <w:lang w:eastAsia="ru-RU"/>
        </w:rPr>
        <w:t xml:space="preserve"> поселения</w:t>
      </w:r>
      <w:r w:rsidRPr="00405086">
        <w:rPr>
          <w:szCs w:val="24"/>
          <w:lang w:eastAsia="ru-RU"/>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405086">
        <w:rPr>
          <w:szCs w:val="24"/>
          <w:lang w:eastAsia="ru-RU"/>
        </w:rPr>
        <w:t>,</w:t>
      </w:r>
      <w:r w:rsidRPr="00405086">
        <w:rPr>
          <w:szCs w:val="24"/>
          <w:lang w:eastAsia="ru-RU"/>
        </w:rPr>
        <w:t xml:space="preserve"> представлены в таблиц</w:t>
      </w:r>
      <w:r w:rsidR="00083410">
        <w:rPr>
          <w:szCs w:val="24"/>
          <w:lang w:eastAsia="ru-RU"/>
        </w:rPr>
        <w:t>е</w:t>
      </w:r>
      <w:r w:rsidR="00BC53E6" w:rsidRPr="00405086">
        <w:rPr>
          <w:szCs w:val="24"/>
          <w:lang w:eastAsia="ru-RU"/>
        </w:rPr>
        <w:t xml:space="preserve"> </w:t>
      </w:r>
      <w:r w:rsidR="00FF2151">
        <w:rPr>
          <w:szCs w:val="24"/>
          <w:lang w:eastAsia="ru-RU"/>
        </w:rPr>
        <w:t>1</w:t>
      </w:r>
      <w:r w:rsidR="00BC53E6" w:rsidRPr="00405086">
        <w:rPr>
          <w:szCs w:val="24"/>
          <w:lang w:eastAsia="ru-RU"/>
        </w:rPr>
        <w:t>.1</w:t>
      </w:r>
      <w:r w:rsidR="00083410">
        <w:rPr>
          <w:szCs w:val="24"/>
        </w:rPr>
        <w:t>.</w:t>
      </w:r>
    </w:p>
    <w:p w14:paraId="46F5451E" w14:textId="63674CEB" w:rsidR="00BC53E6" w:rsidRPr="00405086" w:rsidRDefault="0000067E" w:rsidP="00FF2151">
      <w:pPr>
        <w:spacing w:line="300" w:lineRule="auto"/>
        <w:ind w:firstLine="709"/>
        <w:rPr>
          <w:szCs w:val="24"/>
        </w:rPr>
      </w:pPr>
      <w:r w:rsidRPr="00405086">
        <w:rPr>
          <w:szCs w:val="24"/>
          <w:lang w:eastAsia="ru-RU"/>
        </w:rPr>
        <w:t>Местоположение планируемых для размещения объектов местного значения</w:t>
      </w:r>
      <w:r w:rsidR="000A79A2">
        <w:rPr>
          <w:szCs w:val="24"/>
          <w:lang w:eastAsia="ru-RU"/>
        </w:rPr>
        <w:t xml:space="preserve"> поселения</w:t>
      </w:r>
      <w:r w:rsidRPr="00405086">
        <w:rPr>
          <w:szCs w:val="24"/>
          <w:lang w:eastAsia="ru-RU"/>
        </w:rPr>
        <w:t xml:space="preserve"> представлено </w:t>
      </w:r>
      <w:r w:rsidR="00FF2151">
        <w:rPr>
          <w:szCs w:val="24"/>
          <w:lang w:eastAsia="ru-RU"/>
        </w:rPr>
        <w:t>на</w:t>
      </w:r>
      <w:r w:rsidR="00BC53E6" w:rsidRPr="00405086">
        <w:rPr>
          <w:szCs w:val="24"/>
          <w:lang w:eastAsia="ru-RU"/>
        </w:rPr>
        <w:t xml:space="preserve"> </w:t>
      </w:r>
      <w:r w:rsidR="00CE22A2" w:rsidRPr="00405086">
        <w:rPr>
          <w:szCs w:val="24"/>
        </w:rPr>
        <w:t>Карт</w:t>
      </w:r>
      <w:r w:rsidR="007D64AE" w:rsidRPr="00405086">
        <w:rPr>
          <w:szCs w:val="24"/>
        </w:rPr>
        <w:t>ах</w:t>
      </w:r>
      <w:r w:rsidR="003B13B5" w:rsidRPr="00405086">
        <w:rPr>
          <w:szCs w:val="24"/>
        </w:rPr>
        <w:t xml:space="preserve"> планируемого размещения объектов местного значения</w:t>
      </w:r>
      <w:r w:rsidR="000A79A2">
        <w:rPr>
          <w:szCs w:val="24"/>
        </w:rPr>
        <w:t xml:space="preserve"> поселения</w:t>
      </w:r>
      <w:r w:rsidR="00BC53E6" w:rsidRPr="00405086">
        <w:rPr>
          <w:szCs w:val="24"/>
        </w:rPr>
        <w:t xml:space="preserve">. </w:t>
      </w:r>
    </w:p>
    <w:p w14:paraId="780693D0" w14:textId="0CFEB1C9" w:rsidR="0000067E" w:rsidRPr="00405086" w:rsidRDefault="007E43D1" w:rsidP="00FF2151">
      <w:pPr>
        <w:spacing w:line="300" w:lineRule="auto"/>
        <w:ind w:firstLine="709"/>
        <w:rPr>
          <w:szCs w:val="24"/>
          <w:lang w:eastAsia="ru-RU"/>
        </w:rPr>
      </w:pPr>
      <w:r w:rsidRPr="00405086">
        <w:rPr>
          <w:szCs w:val="24"/>
          <w:lang w:eastAsia="ru-RU"/>
        </w:rPr>
        <w:t>Н</w:t>
      </w:r>
      <w:r w:rsidR="0000067E" w:rsidRPr="00405086">
        <w:rPr>
          <w:szCs w:val="24"/>
          <w:lang w:eastAsia="ru-RU"/>
        </w:rPr>
        <w:t>омер</w:t>
      </w:r>
      <w:r w:rsidR="00D60E9A">
        <w:rPr>
          <w:szCs w:val="24"/>
          <w:lang w:eastAsia="ru-RU"/>
        </w:rPr>
        <w:t>а</w:t>
      </w:r>
      <w:r w:rsidR="0000067E" w:rsidRPr="00405086">
        <w:rPr>
          <w:szCs w:val="24"/>
          <w:lang w:eastAsia="ru-RU"/>
        </w:rPr>
        <w:t xml:space="preserve"> планируем</w:t>
      </w:r>
      <w:r w:rsidR="00D60E9A">
        <w:rPr>
          <w:szCs w:val="24"/>
          <w:lang w:eastAsia="ru-RU"/>
        </w:rPr>
        <w:t>ых</w:t>
      </w:r>
      <w:r w:rsidR="0000067E" w:rsidRPr="00405086">
        <w:rPr>
          <w:szCs w:val="24"/>
          <w:lang w:eastAsia="ru-RU"/>
        </w:rPr>
        <w:t xml:space="preserve"> для размещения объект</w:t>
      </w:r>
      <w:r w:rsidR="00D60E9A">
        <w:rPr>
          <w:szCs w:val="24"/>
          <w:lang w:eastAsia="ru-RU"/>
        </w:rPr>
        <w:t>ов</w:t>
      </w:r>
      <w:r w:rsidR="0000067E" w:rsidRPr="00405086">
        <w:rPr>
          <w:szCs w:val="24"/>
          <w:lang w:eastAsia="ru-RU"/>
        </w:rPr>
        <w:t xml:space="preserve"> местного значения</w:t>
      </w:r>
      <w:r w:rsidR="000A79A2">
        <w:rPr>
          <w:szCs w:val="24"/>
          <w:lang w:eastAsia="ru-RU"/>
        </w:rPr>
        <w:t xml:space="preserve"> поселения</w:t>
      </w:r>
      <w:r w:rsidR="00D60E9A">
        <w:rPr>
          <w:szCs w:val="24"/>
          <w:lang w:eastAsia="ru-RU"/>
        </w:rPr>
        <w:t>, указанные</w:t>
      </w:r>
      <w:r w:rsidR="0000067E" w:rsidRPr="00405086">
        <w:rPr>
          <w:szCs w:val="24"/>
          <w:lang w:eastAsia="ru-RU"/>
        </w:rPr>
        <w:t xml:space="preserve"> в таблиц</w:t>
      </w:r>
      <w:r w:rsidR="00083410">
        <w:rPr>
          <w:szCs w:val="24"/>
          <w:lang w:eastAsia="ru-RU"/>
        </w:rPr>
        <w:t>е</w:t>
      </w:r>
      <w:r w:rsidR="003B13B5" w:rsidRPr="00405086">
        <w:rPr>
          <w:szCs w:val="24"/>
          <w:lang w:eastAsia="ru-RU"/>
        </w:rPr>
        <w:t xml:space="preserve"> </w:t>
      </w:r>
      <w:r w:rsidR="00FF2151">
        <w:rPr>
          <w:szCs w:val="24"/>
          <w:lang w:eastAsia="ru-RU"/>
        </w:rPr>
        <w:t>1</w:t>
      </w:r>
      <w:r w:rsidR="00BC53E6" w:rsidRPr="00405086">
        <w:rPr>
          <w:szCs w:val="24"/>
          <w:lang w:eastAsia="ru-RU"/>
        </w:rPr>
        <w:t>.1</w:t>
      </w:r>
      <w:r w:rsidR="00903C5D" w:rsidRPr="00405086">
        <w:rPr>
          <w:szCs w:val="24"/>
          <w:lang w:eastAsia="ru-RU"/>
        </w:rPr>
        <w:t>,</w:t>
      </w:r>
      <w:r w:rsidR="003B13B5" w:rsidRPr="00405086">
        <w:rPr>
          <w:szCs w:val="24"/>
          <w:lang w:eastAsia="ru-RU"/>
        </w:rPr>
        <w:t xml:space="preserve"> </w:t>
      </w:r>
      <w:r w:rsidR="00D60E9A">
        <w:rPr>
          <w:szCs w:val="24"/>
          <w:lang w:eastAsia="ru-RU"/>
        </w:rPr>
        <w:t>соответствует номерам</w:t>
      </w:r>
      <w:r w:rsidR="00A71125" w:rsidRPr="00405086">
        <w:rPr>
          <w:szCs w:val="24"/>
          <w:lang w:eastAsia="ru-RU"/>
        </w:rPr>
        <w:t xml:space="preserve"> </w:t>
      </w:r>
      <w:r w:rsidR="00D60E9A">
        <w:rPr>
          <w:szCs w:val="24"/>
          <w:lang w:eastAsia="ru-RU"/>
        </w:rPr>
        <w:t>данных</w:t>
      </w:r>
      <w:r w:rsidR="0000067E" w:rsidRPr="00405086">
        <w:rPr>
          <w:szCs w:val="24"/>
          <w:lang w:eastAsia="ru-RU"/>
        </w:rPr>
        <w:t xml:space="preserve"> объект</w:t>
      </w:r>
      <w:r w:rsidR="00D60E9A">
        <w:rPr>
          <w:szCs w:val="24"/>
          <w:lang w:eastAsia="ru-RU"/>
        </w:rPr>
        <w:t>ов</w:t>
      </w:r>
      <w:r w:rsidR="0000067E" w:rsidRPr="00405086">
        <w:rPr>
          <w:szCs w:val="24"/>
          <w:lang w:eastAsia="ru-RU"/>
        </w:rPr>
        <w:t xml:space="preserve"> на картах</w:t>
      </w:r>
      <w:r w:rsidR="00BC53E6" w:rsidRPr="00405086">
        <w:rPr>
          <w:szCs w:val="24"/>
          <w:lang w:eastAsia="ru-RU"/>
        </w:rPr>
        <w:t xml:space="preserve"> Генерального плана</w:t>
      </w:r>
      <w:r w:rsidR="0000067E" w:rsidRPr="00405086">
        <w:rPr>
          <w:szCs w:val="24"/>
          <w:lang w:eastAsia="ru-RU"/>
        </w:rPr>
        <w:t>.</w:t>
      </w:r>
    </w:p>
    <w:p w14:paraId="60AE4033" w14:textId="77777777" w:rsidR="00266BFF" w:rsidRPr="00405086" w:rsidRDefault="00266BFF" w:rsidP="00FF2151">
      <w:pPr>
        <w:spacing w:line="300" w:lineRule="auto"/>
        <w:jc w:val="left"/>
        <w:rPr>
          <w:szCs w:val="24"/>
        </w:rPr>
        <w:sectPr w:rsidR="00266BFF" w:rsidRPr="00405086" w:rsidSect="00430D8D">
          <w:footerReference w:type="default" r:id="rId11"/>
          <w:pgSz w:w="11906" w:h="16838"/>
          <w:pgMar w:top="1134" w:right="567" w:bottom="1134" w:left="1418" w:header="567" w:footer="567" w:gutter="0"/>
          <w:cols w:space="708"/>
          <w:docGrid w:linePitch="360"/>
        </w:sectPr>
      </w:pPr>
    </w:p>
    <w:p w14:paraId="300D9927" w14:textId="61400DCB" w:rsidR="009B4A45" w:rsidRPr="00405086" w:rsidRDefault="002742A6" w:rsidP="00FF2151">
      <w:pPr>
        <w:spacing w:line="300" w:lineRule="auto"/>
        <w:contextualSpacing/>
        <w:jc w:val="right"/>
        <w:rPr>
          <w:szCs w:val="24"/>
        </w:rPr>
      </w:pPr>
      <w:r w:rsidRPr="00405086">
        <w:rPr>
          <w:szCs w:val="24"/>
        </w:rPr>
        <w:t xml:space="preserve">Таблица </w:t>
      </w:r>
      <w:r w:rsidR="00FF2151">
        <w:rPr>
          <w:szCs w:val="24"/>
        </w:rPr>
        <w:t>1</w:t>
      </w:r>
      <w:r w:rsidRPr="00405086">
        <w:rPr>
          <w:szCs w:val="24"/>
        </w:rPr>
        <w:t>.</w:t>
      </w:r>
      <w:r w:rsidR="00573A77" w:rsidRPr="00405086">
        <w:rPr>
          <w:szCs w:val="24"/>
        </w:rPr>
        <w:t>1</w:t>
      </w:r>
      <w:r w:rsidRPr="00405086">
        <w:rPr>
          <w:szCs w:val="24"/>
        </w:rPr>
        <w:t xml:space="preserve"> </w:t>
      </w:r>
    </w:p>
    <w:p w14:paraId="14B9358D" w14:textId="21F71A67" w:rsidR="002742A6" w:rsidRDefault="00B77A56" w:rsidP="00FF2151">
      <w:pPr>
        <w:tabs>
          <w:tab w:val="left" w:pos="14317"/>
        </w:tabs>
        <w:spacing w:line="300" w:lineRule="auto"/>
        <w:ind w:right="253"/>
        <w:contextualSpacing/>
        <w:jc w:val="center"/>
        <w:rPr>
          <w:szCs w:val="24"/>
        </w:rPr>
      </w:pPr>
      <w:r w:rsidRPr="00405086">
        <w:rPr>
          <w:szCs w:val="24"/>
        </w:rPr>
        <w:t>Сведения о видах, назначении и наименованиях пла</w:t>
      </w:r>
      <w:bookmarkStart w:id="7" w:name="_GoBack"/>
      <w:bookmarkEnd w:id="7"/>
      <w:r w:rsidRPr="00405086">
        <w:rPr>
          <w:szCs w:val="24"/>
        </w:rPr>
        <w:t>нируемых для размещения объектов местного значения</w:t>
      </w:r>
      <w:r w:rsidR="000A79A2">
        <w:rPr>
          <w:szCs w:val="24"/>
        </w:rPr>
        <w:t xml:space="preserve"> поселения</w:t>
      </w:r>
      <w:r w:rsidRPr="00405086">
        <w:rPr>
          <w:szCs w:val="24"/>
        </w:rPr>
        <w:t>, их основные характеристики, их местоположение, а также характеристики зон с особыми ус</w:t>
      </w:r>
      <w:r w:rsidR="00FF2151">
        <w:rPr>
          <w:szCs w:val="24"/>
        </w:rPr>
        <w:t>ловиями использования территорий</w:t>
      </w:r>
    </w:p>
    <w:tbl>
      <w:tblPr>
        <w:tblW w:w="511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3"/>
        <w:gridCol w:w="970"/>
        <w:gridCol w:w="2006"/>
        <w:gridCol w:w="277"/>
        <w:gridCol w:w="1812"/>
        <w:gridCol w:w="2083"/>
        <w:gridCol w:w="2098"/>
        <w:gridCol w:w="2086"/>
        <w:gridCol w:w="1101"/>
        <w:gridCol w:w="1744"/>
      </w:tblGrid>
      <w:tr w:rsidR="000A79A2" w:rsidRPr="00C2215C" w14:paraId="64F3B1BD" w14:textId="77777777" w:rsidTr="000A79A2">
        <w:trPr>
          <w:cantSplit/>
          <w:trHeight w:val="1305"/>
          <w:tblHeader/>
        </w:trPr>
        <w:tc>
          <w:tcPr>
            <w:tcW w:w="236" w:type="pct"/>
            <w:shd w:val="clear" w:color="auto" w:fill="auto"/>
            <w:noWrap/>
            <w:textDirection w:val="btLr"/>
            <w:vAlign w:val="center"/>
            <w:hideMark/>
          </w:tcPr>
          <w:p w14:paraId="2ED49E02" w14:textId="77777777" w:rsidR="00825557" w:rsidRPr="00C2215C" w:rsidRDefault="00825557" w:rsidP="00201700">
            <w:pPr>
              <w:spacing w:line="240" w:lineRule="auto"/>
              <w:ind w:left="113" w:right="113"/>
              <w:jc w:val="center"/>
              <w:rPr>
                <w:b/>
                <w:bCs/>
                <w:color w:val="000000"/>
                <w:sz w:val="20"/>
              </w:rPr>
            </w:pPr>
            <w:r w:rsidRPr="00C2215C">
              <w:rPr>
                <w:b/>
                <w:bCs/>
                <w:sz w:val="20"/>
              </w:rPr>
              <w:t>№</w:t>
            </w:r>
            <w:r>
              <w:rPr>
                <w:b/>
                <w:bCs/>
                <w:sz w:val="20"/>
              </w:rPr>
              <w:t xml:space="preserve"> в таблице</w:t>
            </w:r>
          </w:p>
        </w:tc>
        <w:tc>
          <w:tcPr>
            <w:tcW w:w="326" w:type="pct"/>
            <w:vAlign w:val="center"/>
          </w:tcPr>
          <w:p w14:paraId="2DBE73B1" w14:textId="77777777" w:rsidR="00825557" w:rsidRDefault="00825557" w:rsidP="00201700">
            <w:pPr>
              <w:spacing w:line="240" w:lineRule="auto"/>
              <w:jc w:val="center"/>
              <w:rPr>
                <w:b/>
                <w:bCs/>
                <w:color w:val="000000"/>
                <w:sz w:val="20"/>
              </w:rPr>
            </w:pPr>
            <w:r>
              <w:rPr>
                <w:b/>
                <w:bCs/>
                <w:color w:val="000000"/>
                <w:sz w:val="20"/>
              </w:rPr>
              <w:t>№ на карте</w:t>
            </w:r>
          </w:p>
        </w:tc>
        <w:tc>
          <w:tcPr>
            <w:tcW w:w="674" w:type="pct"/>
            <w:shd w:val="clear" w:color="auto" w:fill="auto"/>
            <w:noWrap/>
            <w:vAlign w:val="center"/>
            <w:hideMark/>
          </w:tcPr>
          <w:p w14:paraId="7E691348" w14:textId="77777777" w:rsidR="00825557" w:rsidRPr="00C2215C" w:rsidRDefault="00825557" w:rsidP="00201700">
            <w:pPr>
              <w:spacing w:line="240" w:lineRule="auto"/>
              <w:jc w:val="center"/>
              <w:rPr>
                <w:b/>
                <w:bCs/>
                <w:color w:val="000000"/>
                <w:sz w:val="20"/>
              </w:rPr>
            </w:pPr>
            <w:r w:rsidRPr="00C2215C">
              <w:rPr>
                <w:b/>
                <w:bCs/>
                <w:sz w:val="20"/>
              </w:rPr>
              <w:t>Наименование</w:t>
            </w:r>
            <w:r>
              <w:rPr>
                <w:b/>
                <w:bCs/>
                <w:sz w:val="20"/>
              </w:rPr>
              <w:t xml:space="preserve"> объекта</w:t>
            </w:r>
          </w:p>
        </w:tc>
        <w:tc>
          <w:tcPr>
            <w:tcW w:w="93" w:type="pct"/>
            <w:shd w:val="clear" w:color="auto" w:fill="auto"/>
            <w:noWrap/>
            <w:textDirection w:val="btLr"/>
            <w:vAlign w:val="center"/>
            <w:hideMark/>
          </w:tcPr>
          <w:p w14:paraId="2015A406" w14:textId="77777777" w:rsidR="00825557" w:rsidRPr="00C2215C" w:rsidRDefault="00825557" w:rsidP="00201700">
            <w:pPr>
              <w:spacing w:line="240" w:lineRule="auto"/>
              <w:ind w:left="113" w:right="113"/>
              <w:jc w:val="center"/>
              <w:rPr>
                <w:b/>
                <w:bCs/>
                <w:color w:val="000000"/>
                <w:sz w:val="20"/>
              </w:rPr>
            </w:pPr>
            <w:r w:rsidRPr="00C2215C">
              <w:rPr>
                <w:b/>
                <w:bCs/>
                <w:sz w:val="20"/>
              </w:rPr>
              <w:t>Статус</w:t>
            </w:r>
            <w:r>
              <w:rPr>
                <w:b/>
                <w:bCs/>
                <w:sz w:val="20"/>
              </w:rPr>
              <w:t xml:space="preserve"> *</w:t>
            </w:r>
          </w:p>
        </w:tc>
        <w:tc>
          <w:tcPr>
            <w:tcW w:w="609" w:type="pct"/>
            <w:shd w:val="clear" w:color="auto" w:fill="auto"/>
            <w:noWrap/>
            <w:vAlign w:val="center"/>
            <w:hideMark/>
          </w:tcPr>
          <w:p w14:paraId="79423F2F" w14:textId="77777777" w:rsidR="00825557" w:rsidRPr="00C33276" w:rsidRDefault="00825557" w:rsidP="00201700">
            <w:pPr>
              <w:spacing w:line="240" w:lineRule="auto"/>
              <w:jc w:val="center"/>
              <w:rPr>
                <w:b/>
                <w:bCs/>
                <w:color w:val="000000"/>
                <w:sz w:val="20"/>
              </w:rPr>
            </w:pPr>
            <w:r>
              <w:rPr>
                <w:b/>
                <w:sz w:val="20"/>
              </w:rPr>
              <w:t>Местоположение</w:t>
            </w:r>
          </w:p>
        </w:tc>
        <w:tc>
          <w:tcPr>
            <w:tcW w:w="700" w:type="pct"/>
            <w:vAlign w:val="center"/>
          </w:tcPr>
          <w:p w14:paraId="7D7EF970" w14:textId="77777777" w:rsidR="00825557" w:rsidRPr="00C2215C" w:rsidRDefault="00825557" w:rsidP="00201700">
            <w:pPr>
              <w:spacing w:line="240" w:lineRule="auto"/>
              <w:jc w:val="center"/>
              <w:rPr>
                <w:b/>
                <w:bCs/>
                <w:sz w:val="20"/>
              </w:rPr>
            </w:pPr>
            <w:r>
              <w:rPr>
                <w:b/>
                <w:sz w:val="20"/>
              </w:rPr>
              <w:t>Н</w:t>
            </w:r>
            <w:r w:rsidRPr="00C33276">
              <w:rPr>
                <w:b/>
                <w:sz w:val="20"/>
              </w:rPr>
              <w:t>аименование функциональной зоны</w:t>
            </w:r>
          </w:p>
        </w:tc>
        <w:tc>
          <w:tcPr>
            <w:tcW w:w="705" w:type="pct"/>
            <w:shd w:val="clear" w:color="auto" w:fill="auto"/>
            <w:noWrap/>
            <w:vAlign w:val="center"/>
            <w:hideMark/>
          </w:tcPr>
          <w:p w14:paraId="0B343833" w14:textId="77777777" w:rsidR="00825557" w:rsidRPr="00C2215C" w:rsidRDefault="00825557" w:rsidP="00201700">
            <w:pPr>
              <w:spacing w:line="240" w:lineRule="auto"/>
              <w:jc w:val="center"/>
              <w:rPr>
                <w:b/>
                <w:bCs/>
                <w:color w:val="000000"/>
                <w:sz w:val="20"/>
              </w:rPr>
            </w:pPr>
            <w:r w:rsidRPr="00C2215C">
              <w:rPr>
                <w:b/>
                <w:bCs/>
                <w:sz w:val="20"/>
              </w:rPr>
              <w:t>Основные характеристики</w:t>
            </w:r>
          </w:p>
        </w:tc>
        <w:tc>
          <w:tcPr>
            <w:tcW w:w="701" w:type="pct"/>
            <w:shd w:val="clear" w:color="auto" w:fill="auto"/>
            <w:noWrap/>
            <w:vAlign w:val="center"/>
            <w:hideMark/>
          </w:tcPr>
          <w:p w14:paraId="6D5CAF67" w14:textId="77777777" w:rsidR="00825557" w:rsidRPr="00C2215C" w:rsidRDefault="00825557" w:rsidP="00201700">
            <w:pPr>
              <w:spacing w:line="240" w:lineRule="auto"/>
              <w:jc w:val="center"/>
              <w:rPr>
                <w:b/>
                <w:bCs/>
                <w:color w:val="000000"/>
                <w:sz w:val="20"/>
              </w:rPr>
            </w:pPr>
            <w:r w:rsidRPr="00C2215C">
              <w:rPr>
                <w:b/>
                <w:bCs/>
                <w:sz w:val="20"/>
              </w:rPr>
              <w:t>Назначение</w:t>
            </w:r>
          </w:p>
        </w:tc>
        <w:tc>
          <w:tcPr>
            <w:tcW w:w="370" w:type="pct"/>
            <w:shd w:val="clear" w:color="auto" w:fill="auto"/>
            <w:noWrap/>
            <w:textDirection w:val="btLr"/>
            <w:vAlign w:val="center"/>
            <w:hideMark/>
          </w:tcPr>
          <w:p w14:paraId="17C1E913" w14:textId="77777777" w:rsidR="00825557" w:rsidRPr="00C2215C" w:rsidRDefault="00825557" w:rsidP="00201700">
            <w:pPr>
              <w:spacing w:line="240" w:lineRule="auto"/>
              <w:ind w:left="113" w:right="113"/>
              <w:jc w:val="center"/>
              <w:rPr>
                <w:b/>
                <w:bCs/>
                <w:color w:val="000000"/>
                <w:sz w:val="20"/>
              </w:rPr>
            </w:pPr>
            <w:r w:rsidRPr="00C2215C">
              <w:rPr>
                <w:b/>
                <w:bCs/>
                <w:sz w:val="20"/>
              </w:rPr>
              <w:t xml:space="preserve">Планируемый срок </w:t>
            </w:r>
            <w:r>
              <w:rPr>
                <w:b/>
                <w:bCs/>
                <w:sz w:val="20"/>
              </w:rPr>
              <w:t>реализации</w:t>
            </w:r>
          </w:p>
        </w:tc>
        <w:tc>
          <w:tcPr>
            <w:tcW w:w="586" w:type="pct"/>
            <w:shd w:val="clear" w:color="auto" w:fill="auto"/>
            <w:noWrap/>
            <w:vAlign w:val="center"/>
            <w:hideMark/>
          </w:tcPr>
          <w:p w14:paraId="05172BB0" w14:textId="77777777" w:rsidR="00825557" w:rsidRPr="000E4ED0" w:rsidRDefault="00825557" w:rsidP="00201700">
            <w:pPr>
              <w:spacing w:line="240" w:lineRule="auto"/>
              <w:jc w:val="center"/>
              <w:rPr>
                <w:b/>
                <w:bCs/>
                <w:color w:val="000000"/>
                <w:sz w:val="20"/>
              </w:rPr>
            </w:pPr>
            <w:r w:rsidRPr="000E4ED0">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bl>
    <w:p w14:paraId="053916C4" w14:textId="77777777" w:rsidR="000A79A2" w:rsidRDefault="000A79A2" w:rsidP="000A79A2">
      <w:pPr>
        <w:spacing w:line="14" w:lineRule="auto"/>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3"/>
        <w:gridCol w:w="970"/>
        <w:gridCol w:w="6"/>
        <w:gridCol w:w="2000"/>
        <w:gridCol w:w="277"/>
        <w:gridCol w:w="1812"/>
        <w:gridCol w:w="2083"/>
        <w:gridCol w:w="6"/>
        <w:gridCol w:w="2083"/>
        <w:gridCol w:w="9"/>
        <w:gridCol w:w="2077"/>
        <w:gridCol w:w="9"/>
        <w:gridCol w:w="1092"/>
        <w:gridCol w:w="9"/>
        <w:gridCol w:w="1744"/>
      </w:tblGrid>
      <w:tr w:rsidR="000A79A2" w:rsidRPr="00C33276" w14:paraId="77B4BED0" w14:textId="77777777" w:rsidTr="000A79A2">
        <w:trPr>
          <w:trHeight w:val="20"/>
          <w:tblHeader/>
        </w:trPr>
        <w:tc>
          <w:tcPr>
            <w:tcW w:w="236" w:type="pct"/>
            <w:shd w:val="clear" w:color="auto" w:fill="auto"/>
            <w:noWrap/>
          </w:tcPr>
          <w:p w14:paraId="73F67F57" w14:textId="77777777" w:rsidR="00825557" w:rsidRPr="00FF2151" w:rsidRDefault="00825557" w:rsidP="00201700">
            <w:pPr>
              <w:spacing w:line="240" w:lineRule="auto"/>
              <w:contextualSpacing/>
              <w:jc w:val="center"/>
              <w:rPr>
                <w:b/>
                <w:sz w:val="20"/>
                <w:szCs w:val="20"/>
              </w:rPr>
            </w:pPr>
            <w:r>
              <w:rPr>
                <w:b/>
                <w:sz w:val="20"/>
                <w:szCs w:val="20"/>
              </w:rPr>
              <w:t>1</w:t>
            </w:r>
          </w:p>
        </w:tc>
        <w:tc>
          <w:tcPr>
            <w:tcW w:w="326" w:type="pct"/>
            <w:shd w:val="clear" w:color="auto" w:fill="auto"/>
          </w:tcPr>
          <w:p w14:paraId="52802B15" w14:textId="77777777" w:rsidR="00825557" w:rsidRPr="00FF2151" w:rsidRDefault="00825557" w:rsidP="00201700">
            <w:pPr>
              <w:spacing w:line="240" w:lineRule="auto"/>
              <w:jc w:val="center"/>
              <w:rPr>
                <w:b/>
                <w:sz w:val="20"/>
                <w:szCs w:val="20"/>
              </w:rPr>
            </w:pPr>
            <w:r>
              <w:rPr>
                <w:b/>
                <w:sz w:val="20"/>
                <w:szCs w:val="20"/>
              </w:rPr>
              <w:t>2</w:t>
            </w:r>
          </w:p>
        </w:tc>
        <w:tc>
          <w:tcPr>
            <w:tcW w:w="674" w:type="pct"/>
            <w:gridSpan w:val="2"/>
            <w:shd w:val="clear" w:color="auto" w:fill="auto"/>
          </w:tcPr>
          <w:p w14:paraId="1A01B5D9" w14:textId="77777777" w:rsidR="00825557" w:rsidRPr="00FF2151" w:rsidRDefault="00825557" w:rsidP="00201700">
            <w:pPr>
              <w:spacing w:line="240" w:lineRule="auto"/>
              <w:jc w:val="center"/>
              <w:rPr>
                <w:b/>
                <w:sz w:val="20"/>
                <w:szCs w:val="20"/>
              </w:rPr>
            </w:pPr>
            <w:r>
              <w:rPr>
                <w:b/>
                <w:sz w:val="20"/>
                <w:szCs w:val="20"/>
              </w:rPr>
              <w:t>3</w:t>
            </w:r>
          </w:p>
        </w:tc>
        <w:tc>
          <w:tcPr>
            <w:tcW w:w="93" w:type="pct"/>
            <w:shd w:val="clear" w:color="auto" w:fill="auto"/>
          </w:tcPr>
          <w:p w14:paraId="4EAA0AEA" w14:textId="77777777" w:rsidR="00825557" w:rsidRPr="00FF2151" w:rsidRDefault="00825557" w:rsidP="00201700">
            <w:pPr>
              <w:spacing w:line="240" w:lineRule="auto"/>
              <w:jc w:val="center"/>
              <w:rPr>
                <w:b/>
                <w:sz w:val="20"/>
                <w:szCs w:val="20"/>
              </w:rPr>
            </w:pPr>
            <w:r>
              <w:rPr>
                <w:b/>
                <w:sz w:val="20"/>
                <w:szCs w:val="20"/>
              </w:rPr>
              <w:t>4</w:t>
            </w:r>
          </w:p>
        </w:tc>
        <w:tc>
          <w:tcPr>
            <w:tcW w:w="609" w:type="pct"/>
            <w:shd w:val="clear" w:color="auto" w:fill="auto"/>
          </w:tcPr>
          <w:p w14:paraId="6C719EFA" w14:textId="77777777" w:rsidR="00825557" w:rsidRPr="00FF2151" w:rsidRDefault="00825557" w:rsidP="00201700">
            <w:pPr>
              <w:spacing w:line="240" w:lineRule="auto"/>
              <w:jc w:val="center"/>
              <w:rPr>
                <w:b/>
                <w:sz w:val="20"/>
                <w:szCs w:val="20"/>
              </w:rPr>
            </w:pPr>
            <w:r>
              <w:rPr>
                <w:b/>
                <w:sz w:val="20"/>
                <w:szCs w:val="20"/>
              </w:rPr>
              <w:t>5</w:t>
            </w:r>
          </w:p>
        </w:tc>
        <w:tc>
          <w:tcPr>
            <w:tcW w:w="700" w:type="pct"/>
            <w:shd w:val="clear" w:color="auto" w:fill="auto"/>
          </w:tcPr>
          <w:p w14:paraId="5DECD335" w14:textId="77777777" w:rsidR="00825557" w:rsidRDefault="00825557" w:rsidP="00201700">
            <w:pPr>
              <w:spacing w:line="240" w:lineRule="auto"/>
              <w:jc w:val="center"/>
              <w:rPr>
                <w:b/>
                <w:sz w:val="20"/>
                <w:szCs w:val="20"/>
              </w:rPr>
            </w:pPr>
            <w:r>
              <w:rPr>
                <w:b/>
                <w:sz w:val="20"/>
                <w:szCs w:val="20"/>
              </w:rPr>
              <w:t>6</w:t>
            </w:r>
          </w:p>
        </w:tc>
        <w:tc>
          <w:tcPr>
            <w:tcW w:w="705" w:type="pct"/>
            <w:gridSpan w:val="3"/>
            <w:shd w:val="clear" w:color="auto" w:fill="auto"/>
          </w:tcPr>
          <w:p w14:paraId="616F71CB" w14:textId="77777777" w:rsidR="00825557" w:rsidRPr="00FF2151" w:rsidRDefault="00825557" w:rsidP="00201700">
            <w:pPr>
              <w:spacing w:line="240" w:lineRule="auto"/>
              <w:jc w:val="center"/>
              <w:rPr>
                <w:b/>
                <w:sz w:val="20"/>
                <w:szCs w:val="20"/>
              </w:rPr>
            </w:pPr>
            <w:r>
              <w:rPr>
                <w:b/>
                <w:sz w:val="20"/>
                <w:szCs w:val="20"/>
              </w:rPr>
              <w:t>7</w:t>
            </w:r>
          </w:p>
        </w:tc>
        <w:tc>
          <w:tcPr>
            <w:tcW w:w="701" w:type="pct"/>
            <w:gridSpan w:val="2"/>
            <w:shd w:val="clear" w:color="auto" w:fill="auto"/>
          </w:tcPr>
          <w:p w14:paraId="0B6D54E9" w14:textId="77777777" w:rsidR="00825557" w:rsidRPr="00FF2151" w:rsidRDefault="00825557" w:rsidP="00201700">
            <w:pPr>
              <w:spacing w:line="240" w:lineRule="auto"/>
              <w:jc w:val="center"/>
              <w:rPr>
                <w:b/>
                <w:sz w:val="20"/>
                <w:szCs w:val="20"/>
              </w:rPr>
            </w:pPr>
            <w:r>
              <w:rPr>
                <w:b/>
                <w:sz w:val="20"/>
                <w:szCs w:val="20"/>
              </w:rPr>
              <w:t>8</w:t>
            </w:r>
          </w:p>
        </w:tc>
        <w:tc>
          <w:tcPr>
            <w:tcW w:w="370" w:type="pct"/>
            <w:gridSpan w:val="2"/>
            <w:shd w:val="clear" w:color="auto" w:fill="auto"/>
          </w:tcPr>
          <w:p w14:paraId="7C5F3227" w14:textId="77777777" w:rsidR="00825557" w:rsidRPr="00FF2151" w:rsidRDefault="00825557" w:rsidP="00201700">
            <w:pPr>
              <w:spacing w:line="240" w:lineRule="auto"/>
              <w:jc w:val="center"/>
              <w:rPr>
                <w:b/>
                <w:sz w:val="20"/>
                <w:szCs w:val="20"/>
              </w:rPr>
            </w:pPr>
            <w:r>
              <w:rPr>
                <w:b/>
                <w:sz w:val="20"/>
                <w:szCs w:val="20"/>
              </w:rPr>
              <w:t>9</w:t>
            </w:r>
          </w:p>
        </w:tc>
        <w:tc>
          <w:tcPr>
            <w:tcW w:w="586" w:type="pct"/>
            <w:shd w:val="clear" w:color="auto" w:fill="auto"/>
          </w:tcPr>
          <w:p w14:paraId="6B13F541" w14:textId="77777777" w:rsidR="00825557" w:rsidRPr="00FF2151" w:rsidRDefault="00825557" w:rsidP="00201700">
            <w:pPr>
              <w:spacing w:line="240" w:lineRule="auto"/>
              <w:jc w:val="center"/>
              <w:rPr>
                <w:b/>
                <w:sz w:val="20"/>
                <w:szCs w:val="20"/>
              </w:rPr>
            </w:pPr>
            <w:r>
              <w:rPr>
                <w:b/>
                <w:sz w:val="20"/>
                <w:szCs w:val="20"/>
              </w:rPr>
              <w:t>10</w:t>
            </w:r>
          </w:p>
        </w:tc>
      </w:tr>
      <w:tr w:rsidR="00825557" w:rsidRPr="00C33276" w14:paraId="62548784" w14:textId="77777777" w:rsidTr="000A79A2">
        <w:trPr>
          <w:trHeight w:val="20"/>
        </w:trPr>
        <w:tc>
          <w:tcPr>
            <w:tcW w:w="236" w:type="pct"/>
            <w:shd w:val="clear" w:color="auto" w:fill="auto"/>
            <w:noWrap/>
          </w:tcPr>
          <w:p w14:paraId="6C0929AC" w14:textId="1FBCA59B" w:rsidR="00825557" w:rsidRPr="000A79A2" w:rsidRDefault="000A79A2" w:rsidP="00201700">
            <w:pPr>
              <w:spacing w:line="240" w:lineRule="auto"/>
              <w:contextualSpacing/>
              <w:jc w:val="center"/>
              <w:rPr>
                <w:b/>
                <w:sz w:val="20"/>
                <w:szCs w:val="20"/>
              </w:rPr>
            </w:pPr>
            <w:r w:rsidRPr="000A79A2">
              <w:rPr>
                <w:b/>
                <w:sz w:val="20"/>
                <w:szCs w:val="20"/>
              </w:rPr>
              <w:t>1</w:t>
            </w:r>
          </w:p>
        </w:tc>
        <w:tc>
          <w:tcPr>
            <w:tcW w:w="4764" w:type="pct"/>
            <w:gridSpan w:val="14"/>
            <w:shd w:val="clear" w:color="auto" w:fill="auto"/>
          </w:tcPr>
          <w:p w14:paraId="36908BEB" w14:textId="77777777" w:rsidR="00825557" w:rsidRPr="00AD2A2A" w:rsidRDefault="00825557" w:rsidP="00201700">
            <w:pPr>
              <w:spacing w:line="240" w:lineRule="auto"/>
              <w:jc w:val="center"/>
              <w:rPr>
                <w:b/>
                <w:sz w:val="20"/>
                <w:szCs w:val="20"/>
              </w:rPr>
            </w:pPr>
            <w:r w:rsidRPr="00AD2A2A">
              <w:rPr>
                <w:b/>
                <w:sz w:val="20"/>
                <w:szCs w:val="20"/>
              </w:rPr>
              <w:t>Объекты трубопроводного транспорта и инженерной инфраструктуры</w:t>
            </w:r>
          </w:p>
        </w:tc>
      </w:tr>
      <w:tr w:rsidR="00825557" w:rsidRPr="00C33276" w14:paraId="386BE522" w14:textId="77777777" w:rsidTr="000A79A2">
        <w:trPr>
          <w:trHeight w:val="20"/>
        </w:trPr>
        <w:tc>
          <w:tcPr>
            <w:tcW w:w="236" w:type="pct"/>
            <w:shd w:val="clear" w:color="auto" w:fill="auto"/>
            <w:noWrap/>
          </w:tcPr>
          <w:p w14:paraId="5FDFC84A" w14:textId="2329EA07" w:rsidR="00825557" w:rsidRPr="00C33276" w:rsidRDefault="000A79A2" w:rsidP="00201700">
            <w:pPr>
              <w:spacing w:line="240" w:lineRule="auto"/>
              <w:contextualSpacing/>
              <w:jc w:val="center"/>
              <w:rPr>
                <w:sz w:val="20"/>
                <w:szCs w:val="20"/>
              </w:rPr>
            </w:pPr>
            <w:r>
              <w:rPr>
                <w:sz w:val="20"/>
                <w:szCs w:val="20"/>
              </w:rPr>
              <w:t>1.1</w:t>
            </w:r>
          </w:p>
        </w:tc>
        <w:tc>
          <w:tcPr>
            <w:tcW w:w="4764" w:type="pct"/>
            <w:gridSpan w:val="14"/>
            <w:shd w:val="clear" w:color="auto" w:fill="auto"/>
          </w:tcPr>
          <w:p w14:paraId="2713A9F5" w14:textId="77777777" w:rsidR="00825557" w:rsidRPr="00C33276" w:rsidRDefault="00825557" w:rsidP="00201700">
            <w:pPr>
              <w:spacing w:line="240" w:lineRule="auto"/>
              <w:jc w:val="center"/>
              <w:rPr>
                <w:sz w:val="20"/>
                <w:szCs w:val="20"/>
              </w:rPr>
            </w:pPr>
            <w:r>
              <w:rPr>
                <w:sz w:val="20"/>
                <w:szCs w:val="20"/>
              </w:rPr>
              <w:t>Вид объекта - э</w:t>
            </w:r>
            <w:r w:rsidRPr="00C2763A">
              <w:rPr>
                <w:sz w:val="20"/>
                <w:szCs w:val="20"/>
              </w:rPr>
              <w:t>лектрические подстанции</w:t>
            </w:r>
          </w:p>
        </w:tc>
      </w:tr>
      <w:tr w:rsidR="000A79A2" w:rsidRPr="00C33276" w14:paraId="4616E4FC" w14:textId="77777777" w:rsidTr="000A79A2">
        <w:trPr>
          <w:trHeight w:val="20"/>
        </w:trPr>
        <w:tc>
          <w:tcPr>
            <w:tcW w:w="236" w:type="pct"/>
            <w:shd w:val="clear" w:color="auto" w:fill="auto"/>
            <w:noWrap/>
          </w:tcPr>
          <w:p w14:paraId="1E422DFC" w14:textId="1A03C34C" w:rsidR="00825557" w:rsidRPr="00C33276" w:rsidRDefault="000A79A2" w:rsidP="00201700">
            <w:pPr>
              <w:spacing w:line="240" w:lineRule="auto"/>
              <w:contextualSpacing/>
              <w:jc w:val="center"/>
              <w:rPr>
                <w:sz w:val="20"/>
                <w:szCs w:val="20"/>
              </w:rPr>
            </w:pPr>
            <w:r>
              <w:rPr>
                <w:sz w:val="20"/>
                <w:szCs w:val="20"/>
              </w:rPr>
              <w:t>1.1.1</w:t>
            </w:r>
          </w:p>
        </w:tc>
        <w:tc>
          <w:tcPr>
            <w:tcW w:w="326" w:type="pct"/>
            <w:shd w:val="clear" w:color="auto" w:fill="auto"/>
          </w:tcPr>
          <w:p w14:paraId="6BEACDD9" w14:textId="77777777" w:rsidR="00825557" w:rsidRPr="00C33276" w:rsidRDefault="00825557" w:rsidP="00201700">
            <w:pPr>
              <w:spacing w:line="240" w:lineRule="auto"/>
              <w:jc w:val="center"/>
              <w:rPr>
                <w:sz w:val="20"/>
                <w:szCs w:val="20"/>
              </w:rPr>
            </w:pPr>
            <w:r>
              <w:rPr>
                <w:rFonts w:eastAsia="Times New Roman"/>
                <w:iCs/>
                <w:color w:val="000000"/>
                <w:sz w:val="20"/>
                <w:szCs w:val="20"/>
                <w:lang w:eastAsia="ru-RU"/>
              </w:rPr>
              <w:t>ЭП.17.1</w:t>
            </w:r>
          </w:p>
        </w:tc>
        <w:tc>
          <w:tcPr>
            <w:tcW w:w="674" w:type="pct"/>
            <w:gridSpan w:val="2"/>
            <w:shd w:val="clear" w:color="auto" w:fill="auto"/>
          </w:tcPr>
          <w:p w14:paraId="29E7EB9B" w14:textId="77777777" w:rsidR="00825557" w:rsidRPr="00C33276" w:rsidRDefault="00825557" w:rsidP="00201700">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3" w:type="pct"/>
            <w:shd w:val="clear" w:color="auto" w:fill="auto"/>
            <w:noWrap/>
          </w:tcPr>
          <w:p w14:paraId="414650D5"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4197C5B5"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768891C8" w14:textId="77777777" w:rsidR="00825557" w:rsidRPr="00C33276" w:rsidRDefault="00825557" w:rsidP="00201700">
            <w:pPr>
              <w:autoSpaceDE w:val="0"/>
              <w:autoSpaceDN w:val="0"/>
              <w:adjustRightInd w:val="0"/>
              <w:spacing w:line="240" w:lineRule="auto"/>
              <w:ind w:left="30"/>
              <w:jc w:val="left"/>
              <w:rPr>
                <w:sz w:val="20"/>
                <w:szCs w:val="20"/>
              </w:rPr>
            </w:pPr>
            <w:r w:rsidRPr="00445C52">
              <w:rPr>
                <w:sz w:val="20"/>
                <w:szCs w:val="20"/>
              </w:rPr>
              <w:t>Зона застройки индивидуальными жилыми домами</w:t>
            </w:r>
          </w:p>
        </w:tc>
        <w:tc>
          <w:tcPr>
            <w:tcW w:w="705" w:type="pct"/>
            <w:gridSpan w:val="3"/>
            <w:shd w:val="clear" w:color="auto" w:fill="auto"/>
          </w:tcPr>
          <w:p w14:paraId="704DAE79"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Количество – 1 штука</w:t>
            </w:r>
          </w:p>
        </w:tc>
        <w:tc>
          <w:tcPr>
            <w:tcW w:w="701" w:type="pct"/>
            <w:gridSpan w:val="2"/>
            <w:shd w:val="clear" w:color="auto" w:fill="auto"/>
          </w:tcPr>
          <w:p w14:paraId="6F2B4BDE" w14:textId="77777777" w:rsidR="00825557" w:rsidRPr="00C33276" w:rsidRDefault="00825557" w:rsidP="00201700">
            <w:pPr>
              <w:autoSpaceDE w:val="0"/>
              <w:autoSpaceDN w:val="0"/>
              <w:adjustRightInd w:val="0"/>
              <w:spacing w:line="240" w:lineRule="auto"/>
              <w:ind w:left="37"/>
              <w:jc w:val="left"/>
              <w:rPr>
                <w:sz w:val="20"/>
                <w:szCs w:val="20"/>
              </w:rPr>
            </w:pPr>
            <w:r>
              <w:rPr>
                <w:color w:val="000000"/>
                <w:sz w:val="20"/>
                <w:szCs w:val="20"/>
              </w:rPr>
              <w:t>Подключение перспективных потребителей</w:t>
            </w:r>
          </w:p>
        </w:tc>
        <w:tc>
          <w:tcPr>
            <w:tcW w:w="370" w:type="pct"/>
            <w:gridSpan w:val="2"/>
            <w:shd w:val="clear" w:color="auto" w:fill="auto"/>
          </w:tcPr>
          <w:p w14:paraId="6B0A83D9"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0D7113F2"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6372FD85" w14:textId="77777777" w:rsidTr="000A79A2">
        <w:trPr>
          <w:trHeight w:val="20"/>
        </w:trPr>
        <w:tc>
          <w:tcPr>
            <w:tcW w:w="236" w:type="pct"/>
            <w:shd w:val="clear" w:color="auto" w:fill="auto"/>
            <w:noWrap/>
          </w:tcPr>
          <w:p w14:paraId="775B689E" w14:textId="1D67E94B" w:rsidR="00825557" w:rsidRPr="00C33276" w:rsidRDefault="000A79A2" w:rsidP="00201700">
            <w:pPr>
              <w:spacing w:line="240" w:lineRule="auto"/>
              <w:contextualSpacing/>
              <w:jc w:val="center"/>
              <w:rPr>
                <w:sz w:val="20"/>
                <w:szCs w:val="20"/>
              </w:rPr>
            </w:pPr>
            <w:r>
              <w:rPr>
                <w:sz w:val="20"/>
                <w:szCs w:val="20"/>
              </w:rPr>
              <w:t>1.1.2</w:t>
            </w:r>
          </w:p>
        </w:tc>
        <w:tc>
          <w:tcPr>
            <w:tcW w:w="326" w:type="pct"/>
            <w:shd w:val="clear" w:color="auto" w:fill="auto"/>
          </w:tcPr>
          <w:p w14:paraId="08C963C6" w14:textId="77777777" w:rsidR="00825557" w:rsidRPr="00C33276" w:rsidRDefault="00825557" w:rsidP="00201700">
            <w:pPr>
              <w:spacing w:line="240" w:lineRule="auto"/>
              <w:jc w:val="center"/>
              <w:rPr>
                <w:sz w:val="20"/>
                <w:szCs w:val="20"/>
              </w:rPr>
            </w:pPr>
            <w:r>
              <w:rPr>
                <w:rFonts w:eastAsia="Times New Roman"/>
                <w:iCs/>
                <w:color w:val="000000"/>
                <w:sz w:val="20"/>
                <w:szCs w:val="20"/>
                <w:lang w:eastAsia="ru-RU"/>
              </w:rPr>
              <w:t>ЭП.17.2</w:t>
            </w:r>
          </w:p>
        </w:tc>
        <w:tc>
          <w:tcPr>
            <w:tcW w:w="674" w:type="pct"/>
            <w:gridSpan w:val="2"/>
            <w:shd w:val="clear" w:color="auto" w:fill="auto"/>
          </w:tcPr>
          <w:p w14:paraId="31054579" w14:textId="77777777" w:rsidR="00825557" w:rsidRPr="00C33276" w:rsidRDefault="00825557" w:rsidP="00201700">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3" w:type="pct"/>
            <w:shd w:val="clear" w:color="auto" w:fill="auto"/>
            <w:noWrap/>
          </w:tcPr>
          <w:p w14:paraId="324702AF"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693EB13D"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25225DCF" w14:textId="77777777" w:rsidR="00825557" w:rsidRPr="00C33276" w:rsidRDefault="00825557" w:rsidP="00201700">
            <w:pPr>
              <w:autoSpaceDE w:val="0"/>
              <w:autoSpaceDN w:val="0"/>
              <w:adjustRightInd w:val="0"/>
              <w:spacing w:line="240" w:lineRule="auto"/>
              <w:ind w:left="30"/>
              <w:jc w:val="left"/>
              <w:rPr>
                <w:sz w:val="20"/>
                <w:szCs w:val="20"/>
              </w:rPr>
            </w:pPr>
            <w:r w:rsidRPr="00445C52">
              <w:rPr>
                <w:sz w:val="20"/>
                <w:szCs w:val="20"/>
              </w:rPr>
              <w:t>Зона застройки индивидуальными жилыми домами</w:t>
            </w:r>
          </w:p>
        </w:tc>
        <w:tc>
          <w:tcPr>
            <w:tcW w:w="705" w:type="pct"/>
            <w:gridSpan w:val="3"/>
            <w:shd w:val="clear" w:color="auto" w:fill="auto"/>
          </w:tcPr>
          <w:p w14:paraId="32759036"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Количество – 1 штука</w:t>
            </w:r>
          </w:p>
        </w:tc>
        <w:tc>
          <w:tcPr>
            <w:tcW w:w="701" w:type="pct"/>
            <w:gridSpan w:val="2"/>
            <w:shd w:val="clear" w:color="auto" w:fill="auto"/>
          </w:tcPr>
          <w:p w14:paraId="632A426E" w14:textId="77777777" w:rsidR="00825557" w:rsidRPr="00C33276" w:rsidRDefault="00825557" w:rsidP="00201700">
            <w:pPr>
              <w:autoSpaceDE w:val="0"/>
              <w:autoSpaceDN w:val="0"/>
              <w:adjustRightInd w:val="0"/>
              <w:spacing w:line="240" w:lineRule="auto"/>
              <w:ind w:left="37"/>
              <w:jc w:val="center"/>
              <w:rPr>
                <w:sz w:val="20"/>
                <w:szCs w:val="20"/>
              </w:rPr>
            </w:pPr>
            <w:r>
              <w:rPr>
                <w:color w:val="000000"/>
                <w:sz w:val="20"/>
                <w:szCs w:val="20"/>
              </w:rPr>
              <w:t>Подключение перспективных потребителей</w:t>
            </w:r>
          </w:p>
        </w:tc>
        <w:tc>
          <w:tcPr>
            <w:tcW w:w="370" w:type="pct"/>
            <w:gridSpan w:val="2"/>
            <w:shd w:val="clear" w:color="auto" w:fill="auto"/>
          </w:tcPr>
          <w:p w14:paraId="6743557E"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1D33B351"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2822C71B" w14:textId="77777777" w:rsidTr="000A79A2">
        <w:trPr>
          <w:trHeight w:val="20"/>
        </w:trPr>
        <w:tc>
          <w:tcPr>
            <w:tcW w:w="236" w:type="pct"/>
            <w:shd w:val="clear" w:color="auto" w:fill="auto"/>
            <w:noWrap/>
          </w:tcPr>
          <w:p w14:paraId="4D74C204" w14:textId="366D9BF1" w:rsidR="00825557" w:rsidRPr="00C33276" w:rsidRDefault="000A79A2" w:rsidP="00201700">
            <w:pPr>
              <w:spacing w:line="240" w:lineRule="auto"/>
              <w:contextualSpacing/>
              <w:jc w:val="center"/>
              <w:rPr>
                <w:sz w:val="20"/>
                <w:szCs w:val="20"/>
              </w:rPr>
            </w:pPr>
            <w:r>
              <w:rPr>
                <w:sz w:val="20"/>
                <w:szCs w:val="20"/>
              </w:rPr>
              <w:t>1.1.3</w:t>
            </w:r>
          </w:p>
        </w:tc>
        <w:tc>
          <w:tcPr>
            <w:tcW w:w="326" w:type="pct"/>
            <w:shd w:val="clear" w:color="auto" w:fill="auto"/>
          </w:tcPr>
          <w:p w14:paraId="1343E01C" w14:textId="77777777" w:rsidR="00825557" w:rsidRPr="00C33276" w:rsidRDefault="00825557" w:rsidP="00201700">
            <w:pPr>
              <w:spacing w:line="240" w:lineRule="auto"/>
              <w:jc w:val="center"/>
              <w:rPr>
                <w:sz w:val="20"/>
                <w:szCs w:val="20"/>
              </w:rPr>
            </w:pPr>
            <w:r>
              <w:rPr>
                <w:rFonts w:eastAsia="Times New Roman"/>
                <w:iCs/>
                <w:color w:val="000000"/>
                <w:sz w:val="20"/>
                <w:szCs w:val="20"/>
                <w:lang w:eastAsia="ru-RU"/>
              </w:rPr>
              <w:t>ЭП.17.3</w:t>
            </w:r>
          </w:p>
        </w:tc>
        <w:tc>
          <w:tcPr>
            <w:tcW w:w="674" w:type="pct"/>
            <w:gridSpan w:val="2"/>
            <w:shd w:val="clear" w:color="auto" w:fill="auto"/>
          </w:tcPr>
          <w:p w14:paraId="2DF93EAE" w14:textId="77777777" w:rsidR="00825557" w:rsidRPr="00C33276" w:rsidRDefault="00825557" w:rsidP="00201700">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3" w:type="pct"/>
            <w:shd w:val="clear" w:color="auto" w:fill="auto"/>
            <w:noWrap/>
          </w:tcPr>
          <w:p w14:paraId="4DE66F01"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1C3D5261"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778E24FB" w14:textId="77777777" w:rsidR="00825557" w:rsidRPr="00C33276" w:rsidRDefault="00825557" w:rsidP="00201700">
            <w:pPr>
              <w:autoSpaceDE w:val="0"/>
              <w:autoSpaceDN w:val="0"/>
              <w:adjustRightInd w:val="0"/>
              <w:spacing w:line="240" w:lineRule="auto"/>
              <w:ind w:left="30"/>
              <w:jc w:val="left"/>
              <w:rPr>
                <w:sz w:val="20"/>
                <w:szCs w:val="20"/>
              </w:rPr>
            </w:pPr>
            <w:r w:rsidRPr="00445C52">
              <w:rPr>
                <w:sz w:val="20"/>
                <w:szCs w:val="20"/>
              </w:rPr>
              <w:t>Зона застройки малоэтажными жилыми домами (до 4 этажей, включая мансардный)</w:t>
            </w:r>
          </w:p>
        </w:tc>
        <w:tc>
          <w:tcPr>
            <w:tcW w:w="705" w:type="pct"/>
            <w:gridSpan w:val="3"/>
            <w:shd w:val="clear" w:color="auto" w:fill="auto"/>
          </w:tcPr>
          <w:p w14:paraId="232DB7E8"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Количество – 1 штука</w:t>
            </w:r>
          </w:p>
        </w:tc>
        <w:tc>
          <w:tcPr>
            <w:tcW w:w="701" w:type="pct"/>
            <w:gridSpan w:val="2"/>
            <w:shd w:val="clear" w:color="auto" w:fill="auto"/>
          </w:tcPr>
          <w:p w14:paraId="2BF50989" w14:textId="77777777" w:rsidR="00825557" w:rsidRPr="00C33276" w:rsidRDefault="00825557" w:rsidP="00201700">
            <w:pPr>
              <w:autoSpaceDE w:val="0"/>
              <w:autoSpaceDN w:val="0"/>
              <w:adjustRightInd w:val="0"/>
              <w:spacing w:line="240" w:lineRule="auto"/>
              <w:ind w:left="37"/>
              <w:jc w:val="center"/>
              <w:rPr>
                <w:sz w:val="20"/>
                <w:szCs w:val="20"/>
              </w:rPr>
            </w:pPr>
            <w:r>
              <w:rPr>
                <w:color w:val="000000"/>
                <w:sz w:val="20"/>
                <w:szCs w:val="20"/>
              </w:rPr>
              <w:t>Подключение перспективных потребителей</w:t>
            </w:r>
          </w:p>
        </w:tc>
        <w:tc>
          <w:tcPr>
            <w:tcW w:w="370" w:type="pct"/>
            <w:gridSpan w:val="2"/>
            <w:shd w:val="clear" w:color="auto" w:fill="auto"/>
          </w:tcPr>
          <w:p w14:paraId="727BA6D5"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0CBC1FF6"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660C79A2" w14:textId="77777777" w:rsidTr="000A79A2">
        <w:trPr>
          <w:trHeight w:val="20"/>
        </w:trPr>
        <w:tc>
          <w:tcPr>
            <w:tcW w:w="236" w:type="pct"/>
            <w:shd w:val="clear" w:color="auto" w:fill="auto"/>
            <w:noWrap/>
          </w:tcPr>
          <w:p w14:paraId="593D2D20" w14:textId="26044126" w:rsidR="00825557" w:rsidRPr="00C33276" w:rsidRDefault="000A79A2" w:rsidP="00201700">
            <w:pPr>
              <w:spacing w:line="240" w:lineRule="auto"/>
              <w:contextualSpacing/>
              <w:jc w:val="center"/>
              <w:rPr>
                <w:sz w:val="20"/>
                <w:szCs w:val="20"/>
              </w:rPr>
            </w:pPr>
            <w:r>
              <w:rPr>
                <w:sz w:val="20"/>
                <w:szCs w:val="20"/>
              </w:rPr>
              <w:t>1.1.4</w:t>
            </w:r>
          </w:p>
        </w:tc>
        <w:tc>
          <w:tcPr>
            <w:tcW w:w="326" w:type="pct"/>
            <w:shd w:val="clear" w:color="auto" w:fill="auto"/>
          </w:tcPr>
          <w:p w14:paraId="1AF9080F" w14:textId="77777777" w:rsidR="00825557" w:rsidRPr="00C33276" w:rsidRDefault="00825557" w:rsidP="00201700">
            <w:pPr>
              <w:spacing w:line="240" w:lineRule="auto"/>
              <w:jc w:val="center"/>
              <w:rPr>
                <w:sz w:val="20"/>
                <w:szCs w:val="20"/>
              </w:rPr>
            </w:pPr>
            <w:r>
              <w:rPr>
                <w:rFonts w:eastAsia="Times New Roman"/>
                <w:iCs/>
                <w:color w:val="000000"/>
                <w:sz w:val="20"/>
                <w:szCs w:val="20"/>
                <w:lang w:eastAsia="ru-RU"/>
              </w:rPr>
              <w:t>ЭП.17.4</w:t>
            </w:r>
          </w:p>
        </w:tc>
        <w:tc>
          <w:tcPr>
            <w:tcW w:w="674" w:type="pct"/>
            <w:gridSpan w:val="2"/>
            <w:shd w:val="clear" w:color="auto" w:fill="auto"/>
          </w:tcPr>
          <w:p w14:paraId="5EB6DC59" w14:textId="77777777" w:rsidR="00825557" w:rsidRPr="00C33276" w:rsidRDefault="00825557" w:rsidP="00201700">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3" w:type="pct"/>
            <w:shd w:val="clear" w:color="auto" w:fill="auto"/>
            <w:noWrap/>
          </w:tcPr>
          <w:p w14:paraId="28302550"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5A1445E1"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56C99E15" w14:textId="77777777" w:rsidR="00825557" w:rsidRPr="00C33276" w:rsidRDefault="00825557" w:rsidP="00201700">
            <w:pPr>
              <w:autoSpaceDE w:val="0"/>
              <w:autoSpaceDN w:val="0"/>
              <w:adjustRightInd w:val="0"/>
              <w:spacing w:line="240" w:lineRule="auto"/>
              <w:ind w:left="30"/>
              <w:jc w:val="left"/>
              <w:rPr>
                <w:sz w:val="20"/>
                <w:szCs w:val="20"/>
              </w:rPr>
            </w:pPr>
            <w:r w:rsidRPr="00445C52">
              <w:rPr>
                <w:sz w:val="20"/>
                <w:szCs w:val="20"/>
              </w:rPr>
              <w:t>Зона застройки индивидуальными жилыми домами</w:t>
            </w:r>
          </w:p>
        </w:tc>
        <w:tc>
          <w:tcPr>
            <w:tcW w:w="705" w:type="pct"/>
            <w:gridSpan w:val="3"/>
            <w:shd w:val="clear" w:color="auto" w:fill="auto"/>
          </w:tcPr>
          <w:p w14:paraId="0FC26133"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Количество – 1 штука</w:t>
            </w:r>
          </w:p>
        </w:tc>
        <w:tc>
          <w:tcPr>
            <w:tcW w:w="701" w:type="pct"/>
            <w:gridSpan w:val="2"/>
            <w:shd w:val="clear" w:color="auto" w:fill="auto"/>
          </w:tcPr>
          <w:p w14:paraId="2F17A5A3" w14:textId="77777777" w:rsidR="00825557" w:rsidRPr="00C33276" w:rsidRDefault="00825557" w:rsidP="00201700">
            <w:pPr>
              <w:autoSpaceDE w:val="0"/>
              <w:autoSpaceDN w:val="0"/>
              <w:adjustRightInd w:val="0"/>
              <w:spacing w:line="240" w:lineRule="auto"/>
              <w:ind w:left="37"/>
              <w:jc w:val="center"/>
              <w:rPr>
                <w:sz w:val="20"/>
                <w:szCs w:val="20"/>
              </w:rPr>
            </w:pPr>
            <w:r>
              <w:rPr>
                <w:color w:val="000000"/>
                <w:sz w:val="20"/>
                <w:szCs w:val="20"/>
              </w:rPr>
              <w:t>Подключение перспективных потребителей</w:t>
            </w:r>
          </w:p>
        </w:tc>
        <w:tc>
          <w:tcPr>
            <w:tcW w:w="370" w:type="pct"/>
            <w:gridSpan w:val="2"/>
            <w:shd w:val="clear" w:color="auto" w:fill="auto"/>
          </w:tcPr>
          <w:p w14:paraId="393A3C53"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0A291B64"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1C49663C" w14:textId="77777777" w:rsidTr="000A79A2">
        <w:trPr>
          <w:trHeight w:val="20"/>
        </w:trPr>
        <w:tc>
          <w:tcPr>
            <w:tcW w:w="236" w:type="pct"/>
            <w:shd w:val="clear" w:color="auto" w:fill="auto"/>
            <w:noWrap/>
          </w:tcPr>
          <w:p w14:paraId="07A31F6F" w14:textId="0C44050E" w:rsidR="00825557" w:rsidRPr="00C33276" w:rsidRDefault="000A79A2" w:rsidP="00201700">
            <w:pPr>
              <w:spacing w:line="240" w:lineRule="auto"/>
              <w:contextualSpacing/>
              <w:jc w:val="center"/>
              <w:rPr>
                <w:sz w:val="20"/>
                <w:szCs w:val="20"/>
              </w:rPr>
            </w:pPr>
            <w:r>
              <w:rPr>
                <w:sz w:val="20"/>
                <w:szCs w:val="20"/>
              </w:rPr>
              <w:t>1.1.5</w:t>
            </w:r>
          </w:p>
        </w:tc>
        <w:tc>
          <w:tcPr>
            <w:tcW w:w="326" w:type="pct"/>
            <w:shd w:val="clear" w:color="auto" w:fill="auto"/>
          </w:tcPr>
          <w:p w14:paraId="17F9A82A" w14:textId="77777777" w:rsidR="00825557" w:rsidRPr="00C33276" w:rsidRDefault="00825557" w:rsidP="00201700">
            <w:pPr>
              <w:spacing w:line="240" w:lineRule="auto"/>
              <w:jc w:val="center"/>
              <w:rPr>
                <w:sz w:val="20"/>
                <w:szCs w:val="20"/>
              </w:rPr>
            </w:pPr>
            <w:r>
              <w:rPr>
                <w:rFonts w:eastAsia="Times New Roman"/>
                <w:iCs/>
                <w:color w:val="000000"/>
                <w:sz w:val="20"/>
                <w:szCs w:val="20"/>
                <w:lang w:eastAsia="ru-RU"/>
              </w:rPr>
              <w:t>ЭП.17.5</w:t>
            </w:r>
          </w:p>
        </w:tc>
        <w:tc>
          <w:tcPr>
            <w:tcW w:w="674" w:type="pct"/>
            <w:gridSpan w:val="2"/>
            <w:shd w:val="clear" w:color="auto" w:fill="auto"/>
          </w:tcPr>
          <w:p w14:paraId="5FB507A2" w14:textId="77777777" w:rsidR="00825557" w:rsidRPr="00C33276" w:rsidRDefault="00825557" w:rsidP="00201700">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3" w:type="pct"/>
            <w:shd w:val="clear" w:color="auto" w:fill="auto"/>
            <w:noWrap/>
          </w:tcPr>
          <w:p w14:paraId="3EF2AA6B"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7E80992B"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2680FFB5" w14:textId="77777777" w:rsidR="00825557" w:rsidRPr="00C33276" w:rsidRDefault="00825557" w:rsidP="00201700">
            <w:pPr>
              <w:autoSpaceDE w:val="0"/>
              <w:autoSpaceDN w:val="0"/>
              <w:adjustRightInd w:val="0"/>
              <w:spacing w:line="240" w:lineRule="auto"/>
              <w:ind w:left="30"/>
              <w:jc w:val="left"/>
              <w:rPr>
                <w:sz w:val="20"/>
                <w:szCs w:val="20"/>
              </w:rPr>
            </w:pPr>
            <w:r w:rsidRPr="00445C52">
              <w:rPr>
                <w:sz w:val="20"/>
                <w:szCs w:val="20"/>
              </w:rPr>
              <w:t>Зона застройки индивидуальными жилыми домами</w:t>
            </w:r>
          </w:p>
        </w:tc>
        <w:tc>
          <w:tcPr>
            <w:tcW w:w="705" w:type="pct"/>
            <w:gridSpan w:val="3"/>
            <w:shd w:val="clear" w:color="auto" w:fill="auto"/>
          </w:tcPr>
          <w:p w14:paraId="3DDE8A9C"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Количество – 1 штука</w:t>
            </w:r>
          </w:p>
        </w:tc>
        <w:tc>
          <w:tcPr>
            <w:tcW w:w="701" w:type="pct"/>
            <w:gridSpan w:val="2"/>
            <w:shd w:val="clear" w:color="auto" w:fill="auto"/>
          </w:tcPr>
          <w:p w14:paraId="1D7863EE" w14:textId="77777777" w:rsidR="00825557" w:rsidRPr="00C33276" w:rsidRDefault="00825557" w:rsidP="00201700">
            <w:pPr>
              <w:autoSpaceDE w:val="0"/>
              <w:autoSpaceDN w:val="0"/>
              <w:adjustRightInd w:val="0"/>
              <w:spacing w:line="240" w:lineRule="auto"/>
              <w:ind w:left="37"/>
              <w:jc w:val="center"/>
              <w:rPr>
                <w:sz w:val="20"/>
                <w:szCs w:val="20"/>
              </w:rPr>
            </w:pPr>
            <w:r>
              <w:rPr>
                <w:color w:val="000000"/>
                <w:sz w:val="20"/>
                <w:szCs w:val="20"/>
              </w:rPr>
              <w:t>Подключение перспективных потребителей</w:t>
            </w:r>
          </w:p>
        </w:tc>
        <w:tc>
          <w:tcPr>
            <w:tcW w:w="370" w:type="pct"/>
            <w:gridSpan w:val="2"/>
            <w:shd w:val="clear" w:color="auto" w:fill="auto"/>
          </w:tcPr>
          <w:p w14:paraId="2E9E7276"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0F99D9E9"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6B55C2B9" w14:textId="77777777" w:rsidTr="000A79A2">
        <w:trPr>
          <w:trHeight w:val="20"/>
        </w:trPr>
        <w:tc>
          <w:tcPr>
            <w:tcW w:w="236" w:type="pct"/>
            <w:shd w:val="clear" w:color="auto" w:fill="auto"/>
            <w:noWrap/>
          </w:tcPr>
          <w:p w14:paraId="46E3D42D" w14:textId="2882B10B" w:rsidR="00825557" w:rsidRPr="00C33276" w:rsidRDefault="000A79A2" w:rsidP="00201700">
            <w:pPr>
              <w:spacing w:line="240" w:lineRule="auto"/>
              <w:contextualSpacing/>
              <w:jc w:val="center"/>
              <w:rPr>
                <w:sz w:val="20"/>
                <w:szCs w:val="20"/>
              </w:rPr>
            </w:pPr>
            <w:r>
              <w:rPr>
                <w:sz w:val="20"/>
                <w:szCs w:val="20"/>
              </w:rPr>
              <w:t>1.1.6</w:t>
            </w:r>
          </w:p>
        </w:tc>
        <w:tc>
          <w:tcPr>
            <w:tcW w:w="326" w:type="pct"/>
            <w:shd w:val="clear" w:color="auto" w:fill="auto"/>
          </w:tcPr>
          <w:p w14:paraId="2D4FAE05" w14:textId="77777777" w:rsidR="00825557" w:rsidRPr="00C33276" w:rsidRDefault="00825557" w:rsidP="00201700">
            <w:pPr>
              <w:spacing w:line="240" w:lineRule="auto"/>
              <w:jc w:val="center"/>
              <w:rPr>
                <w:sz w:val="20"/>
                <w:szCs w:val="20"/>
              </w:rPr>
            </w:pPr>
            <w:r>
              <w:rPr>
                <w:rFonts w:eastAsia="Times New Roman"/>
                <w:iCs/>
                <w:color w:val="000000"/>
                <w:sz w:val="20"/>
                <w:szCs w:val="20"/>
                <w:lang w:eastAsia="ru-RU"/>
              </w:rPr>
              <w:t>ЭП.17.6</w:t>
            </w:r>
          </w:p>
        </w:tc>
        <w:tc>
          <w:tcPr>
            <w:tcW w:w="674" w:type="pct"/>
            <w:gridSpan w:val="2"/>
            <w:shd w:val="clear" w:color="auto" w:fill="auto"/>
          </w:tcPr>
          <w:p w14:paraId="64D3D054" w14:textId="77777777" w:rsidR="00825557" w:rsidRPr="00C33276" w:rsidRDefault="00825557" w:rsidP="00201700">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3" w:type="pct"/>
            <w:shd w:val="clear" w:color="auto" w:fill="auto"/>
            <w:noWrap/>
          </w:tcPr>
          <w:p w14:paraId="2CEC108A"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774358CB"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6DB25BB4" w14:textId="77777777" w:rsidR="00825557" w:rsidRPr="00C33276" w:rsidRDefault="00825557" w:rsidP="00201700">
            <w:pPr>
              <w:autoSpaceDE w:val="0"/>
              <w:autoSpaceDN w:val="0"/>
              <w:adjustRightInd w:val="0"/>
              <w:spacing w:line="240" w:lineRule="auto"/>
              <w:ind w:left="30"/>
              <w:jc w:val="left"/>
              <w:rPr>
                <w:sz w:val="20"/>
                <w:szCs w:val="20"/>
              </w:rPr>
            </w:pPr>
            <w:r w:rsidRPr="00445C52">
              <w:rPr>
                <w:sz w:val="20"/>
                <w:szCs w:val="20"/>
              </w:rPr>
              <w:t>Зона застройки индивидуальными жилыми домами</w:t>
            </w:r>
          </w:p>
        </w:tc>
        <w:tc>
          <w:tcPr>
            <w:tcW w:w="705" w:type="pct"/>
            <w:gridSpan w:val="3"/>
            <w:shd w:val="clear" w:color="auto" w:fill="auto"/>
          </w:tcPr>
          <w:p w14:paraId="6E75013F"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Количество – 1 штука</w:t>
            </w:r>
          </w:p>
        </w:tc>
        <w:tc>
          <w:tcPr>
            <w:tcW w:w="701" w:type="pct"/>
            <w:gridSpan w:val="2"/>
            <w:shd w:val="clear" w:color="auto" w:fill="auto"/>
          </w:tcPr>
          <w:p w14:paraId="19BDCDA4" w14:textId="77777777" w:rsidR="00825557" w:rsidRPr="00C33276" w:rsidRDefault="00825557" w:rsidP="00201700">
            <w:pPr>
              <w:autoSpaceDE w:val="0"/>
              <w:autoSpaceDN w:val="0"/>
              <w:adjustRightInd w:val="0"/>
              <w:spacing w:line="240" w:lineRule="auto"/>
              <w:ind w:left="37"/>
              <w:jc w:val="center"/>
              <w:rPr>
                <w:sz w:val="20"/>
                <w:szCs w:val="20"/>
              </w:rPr>
            </w:pPr>
            <w:r>
              <w:rPr>
                <w:color w:val="000000"/>
                <w:sz w:val="20"/>
                <w:szCs w:val="20"/>
              </w:rPr>
              <w:t>Подключение перспективных потребителей</w:t>
            </w:r>
          </w:p>
        </w:tc>
        <w:tc>
          <w:tcPr>
            <w:tcW w:w="370" w:type="pct"/>
            <w:gridSpan w:val="2"/>
            <w:shd w:val="clear" w:color="auto" w:fill="auto"/>
          </w:tcPr>
          <w:p w14:paraId="2186DAE1"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4D87BC75"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825557" w:rsidRPr="00C33276" w14:paraId="32B15A37" w14:textId="77777777" w:rsidTr="000A79A2">
        <w:trPr>
          <w:trHeight w:val="20"/>
        </w:trPr>
        <w:tc>
          <w:tcPr>
            <w:tcW w:w="236" w:type="pct"/>
            <w:shd w:val="clear" w:color="auto" w:fill="auto"/>
            <w:noWrap/>
          </w:tcPr>
          <w:p w14:paraId="541C1477" w14:textId="38CECD5C" w:rsidR="00825557" w:rsidRPr="00C33276" w:rsidRDefault="000A79A2" w:rsidP="00201700">
            <w:pPr>
              <w:spacing w:line="240" w:lineRule="auto"/>
              <w:contextualSpacing/>
              <w:jc w:val="center"/>
              <w:rPr>
                <w:sz w:val="20"/>
                <w:szCs w:val="20"/>
              </w:rPr>
            </w:pPr>
            <w:r>
              <w:rPr>
                <w:sz w:val="20"/>
                <w:szCs w:val="20"/>
              </w:rPr>
              <w:t>1.2</w:t>
            </w:r>
          </w:p>
        </w:tc>
        <w:tc>
          <w:tcPr>
            <w:tcW w:w="4764" w:type="pct"/>
            <w:gridSpan w:val="14"/>
            <w:shd w:val="clear" w:color="auto" w:fill="auto"/>
          </w:tcPr>
          <w:p w14:paraId="5449EA60" w14:textId="77777777" w:rsidR="00825557" w:rsidRPr="00C33276" w:rsidRDefault="00825557" w:rsidP="00201700">
            <w:pPr>
              <w:spacing w:line="240" w:lineRule="auto"/>
              <w:jc w:val="center"/>
              <w:rPr>
                <w:sz w:val="20"/>
                <w:szCs w:val="20"/>
              </w:rPr>
            </w:pPr>
            <w:r>
              <w:rPr>
                <w:sz w:val="20"/>
                <w:szCs w:val="20"/>
              </w:rPr>
              <w:t>Вид объекта - л</w:t>
            </w:r>
            <w:r w:rsidRPr="00C2763A">
              <w:rPr>
                <w:sz w:val="20"/>
                <w:szCs w:val="20"/>
              </w:rPr>
              <w:t>инии электропередачи (ЛЭП)</w:t>
            </w:r>
          </w:p>
        </w:tc>
      </w:tr>
      <w:tr w:rsidR="000A79A2" w:rsidRPr="00C33276" w14:paraId="470C730D" w14:textId="77777777" w:rsidTr="000A79A2">
        <w:trPr>
          <w:trHeight w:val="20"/>
        </w:trPr>
        <w:tc>
          <w:tcPr>
            <w:tcW w:w="236" w:type="pct"/>
            <w:shd w:val="clear" w:color="auto" w:fill="auto"/>
            <w:noWrap/>
          </w:tcPr>
          <w:p w14:paraId="58DEB4B0" w14:textId="70A91E82" w:rsidR="00825557" w:rsidRPr="00C33276" w:rsidRDefault="000A79A2" w:rsidP="00201700">
            <w:pPr>
              <w:spacing w:line="240" w:lineRule="auto"/>
              <w:contextualSpacing/>
              <w:jc w:val="center"/>
              <w:rPr>
                <w:sz w:val="20"/>
                <w:szCs w:val="20"/>
              </w:rPr>
            </w:pPr>
            <w:r>
              <w:rPr>
                <w:sz w:val="20"/>
                <w:szCs w:val="20"/>
              </w:rPr>
              <w:t>1.2.1</w:t>
            </w:r>
          </w:p>
        </w:tc>
        <w:tc>
          <w:tcPr>
            <w:tcW w:w="326" w:type="pct"/>
            <w:shd w:val="clear" w:color="auto" w:fill="auto"/>
          </w:tcPr>
          <w:p w14:paraId="72C6B36E" w14:textId="77777777" w:rsidR="00825557" w:rsidRPr="00C33276" w:rsidRDefault="00825557" w:rsidP="00201700">
            <w:pPr>
              <w:spacing w:line="240" w:lineRule="auto"/>
              <w:jc w:val="center"/>
              <w:rPr>
                <w:sz w:val="20"/>
                <w:szCs w:val="20"/>
              </w:rPr>
            </w:pPr>
            <w:r>
              <w:rPr>
                <w:sz w:val="20"/>
                <w:szCs w:val="20"/>
              </w:rPr>
              <w:t>ЛЭП.1</w:t>
            </w:r>
            <w:r>
              <w:rPr>
                <w:sz w:val="20"/>
                <w:szCs w:val="20"/>
                <w:lang w:val="en-US"/>
              </w:rPr>
              <w:t>6</w:t>
            </w:r>
            <w:r>
              <w:rPr>
                <w:sz w:val="20"/>
                <w:szCs w:val="20"/>
              </w:rPr>
              <w:t>.1</w:t>
            </w:r>
          </w:p>
        </w:tc>
        <w:tc>
          <w:tcPr>
            <w:tcW w:w="674" w:type="pct"/>
            <w:gridSpan w:val="2"/>
            <w:shd w:val="clear" w:color="auto" w:fill="auto"/>
          </w:tcPr>
          <w:p w14:paraId="4BDE6797" w14:textId="77777777" w:rsidR="00825557" w:rsidRPr="00C33276" w:rsidRDefault="00825557" w:rsidP="00714DD4">
            <w:pPr>
              <w:autoSpaceDE w:val="0"/>
              <w:autoSpaceDN w:val="0"/>
              <w:adjustRightInd w:val="0"/>
              <w:spacing w:line="240" w:lineRule="auto"/>
              <w:ind w:left="37" w:right="109"/>
              <w:jc w:val="left"/>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3" w:type="pct"/>
            <w:shd w:val="clear" w:color="auto" w:fill="auto"/>
            <w:noWrap/>
          </w:tcPr>
          <w:p w14:paraId="2E38E399"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578032F5"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6C2FBAB1" w14:textId="77777777" w:rsidR="00825557" w:rsidRPr="00C33276" w:rsidRDefault="00825557" w:rsidP="00201700">
            <w:pPr>
              <w:autoSpaceDE w:val="0"/>
              <w:autoSpaceDN w:val="0"/>
              <w:adjustRightInd w:val="0"/>
              <w:spacing w:line="240" w:lineRule="auto"/>
              <w:ind w:left="30"/>
              <w:jc w:val="center"/>
              <w:rPr>
                <w:sz w:val="20"/>
                <w:szCs w:val="20"/>
              </w:rPr>
            </w:pPr>
            <w:r>
              <w:rPr>
                <w:sz w:val="20"/>
                <w:szCs w:val="20"/>
              </w:rPr>
              <w:t>-</w:t>
            </w:r>
          </w:p>
        </w:tc>
        <w:tc>
          <w:tcPr>
            <w:tcW w:w="705" w:type="pct"/>
            <w:gridSpan w:val="3"/>
            <w:shd w:val="clear" w:color="auto" w:fill="auto"/>
          </w:tcPr>
          <w:p w14:paraId="7E1A0265" w14:textId="77777777" w:rsidR="00825557" w:rsidRPr="00C33276" w:rsidRDefault="00825557" w:rsidP="00201700">
            <w:pPr>
              <w:autoSpaceDE w:val="0"/>
              <w:autoSpaceDN w:val="0"/>
              <w:adjustRightInd w:val="0"/>
              <w:spacing w:line="240" w:lineRule="auto"/>
              <w:ind w:left="30"/>
              <w:jc w:val="left"/>
              <w:rPr>
                <w:sz w:val="20"/>
                <w:szCs w:val="20"/>
              </w:rPr>
            </w:pPr>
            <w:r>
              <w:rPr>
                <w:rFonts w:eastAsia="Arial Unicode MS"/>
                <w:sz w:val="20"/>
                <w:szCs w:val="20"/>
              </w:rPr>
              <w:t>Протяженность – 0,038</w:t>
            </w:r>
            <w:r w:rsidRPr="004325E6">
              <w:rPr>
                <w:rFonts w:eastAsia="Arial Unicode MS"/>
                <w:sz w:val="20"/>
                <w:szCs w:val="20"/>
              </w:rPr>
              <w:t xml:space="preserve"> км</w:t>
            </w:r>
          </w:p>
        </w:tc>
        <w:tc>
          <w:tcPr>
            <w:tcW w:w="701" w:type="pct"/>
            <w:gridSpan w:val="2"/>
            <w:shd w:val="clear" w:color="auto" w:fill="auto"/>
          </w:tcPr>
          <w:p w14:paraId="46DAE4B0" w14:textId="77777777" w:rsidR="00825557" w:rsidRPr="00C33276" w:rsidRDefault="00825557" w:rsidP="00201700">
            <w:pPr>
              <w:autoSpaceDE w:val="0"/>
              <w:autoSpaceDN w:val="0"/>
              <w:adjustRightInd w:val="0"/>
              <w:spacing w:line="240" w:lineRule="auto"/>
              <w:ind w:left="37"/>
              <w:jc w:val="left"/>
              <w:rPr>
                <w:sz w:val="20"/>
                <w:szCs w:val="20"/>
              </w:rPr>
            </w:pPr>
            <w:r w:rsidRPr="004325E6">
              <w:rPr>
                <w:color w:val="000000"/>
                <w:sz w:val="20"/>
                <w:szCs w:val="20"/>
              </w:rPr>
              <w:t>Обеспечение надежности и энергетической эффективности работы источника электрической энергии</w:t>
            </w:r>
          </w:p>
        </w:tc>
        <w:tc>
          <w:tcPr>
            <w:tcW w:w="370" w:type="pct"/>
            <w:gridSpan w:val="2"/>
            <w:shd w:val="clear" w:color="auto" w:fill="auto"/>
          </w:tcPr>
          <w:p w14:paraId="5684017D"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2139F22D"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43704A5B" w14:textId="77777777" w:rsidTr="000A79A2">
        <w:trPr>
          <w:trHeight w:val="20"/>
        </w:trPr>
        <w:tc>
          <w:tcPr>
            <w:tcW w:w="236" w:type="pct"/>
            <w:shd w:val="clear" w:color="auto" w:fill="auto"/>
            <w:noWrap/>
          </w:tcPr>
          <w:p w14:paraId="43A6973C" w14:textId="23044422" w:rsidR="00825557" w:rsidRPr="00C33276" w:rsidRDefault="000A79A2" w:rsidP="00201700">
            <w:pPr>
              <w:spacing w:line="240" w:lineRule="auto"/>
              <w:contextualSpacing/>
              <w:jc w:val="center"/>
              <w:rPr>
                <w:sz w:val="20"/>
                <w:szCs w:val="20"/>
              </w:rPr>
            </w:pPr>
            <w:r>
              <w:rPr>
                <w:sz w:val="20"/>
                <w:szCs w:val="20"/>
              </w:rPr>
              <w:t>1.2.2</w:t>
            </w:r>
          </w:p>
        </w:tc>
        <w:tc>
          <w:tcPr>
            <w:tcW w:w="326" w:type="pct"/>
            <w:shd w:val="clear" w:color="auto" w:fill="auto"/>
          </w:tcPr>
          <w:p w14:paraId="6904A6A5" w14:textId="77777777" w:rsidR="00825557" w:rsidRPr="00C33276" w:rsidRDefault="00825557" w:rsidP="00201700">
            <w:pPr>
              <w:spacing w:line="240" w:lineRule="auto"/>
              <w:jc w:val="center"/>
              <w:rPr>
                <w:sz w:val="20"/>
                <w:szCs w:val="20"/>
              </w:rPr>
            </w:pPr>
            <w:r>
              <w:rPr>
                <w:sz w:val="20"/>
                <w:szCs w:val="20"/>
              </w:rPr>
              <w:t>ЛЭП.16.2</w:t>
            </w:r>
          </w:p>
        </w:tc>
        <w:tc>
          <w:tcPr>
            <w:tcW w:w="674" w:type="pct"/>
            <w:gridSpan w:val="2"/>
            <w:shd w:val="clear" w:color="auto" w:fill="auto"/>
          </w:tcPr>
          <w:p w14:paraId="7279FD93" w14:textId="77777777" w:rsidR="00825557" w:rsidRPr="00C33276" w:rsidRDefault="00825557" w:rsidP="00714DD4">
            <w:pPr>
              <w:autoSpaceDE w:val="0"/>
              <w:autoSpaceDN w:val="0"/>
              <w:adjustRightInd w:val="0"/>
              <w:spacing w:line="240" w:lineRule="auto"/>
              <w:ind w:left="37" w:right="109"/>
              <w:jc w:val="left"/>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3" w:type="pct"/>
            <w:shd w:val="clear" w:color="auto" w:fill="auto"/>
            <w:noWrap/>
          </w:tcPr>
          <w:p w14:paraId="4D01F759"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5F7AF06A"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0A65FF9B" w14:textId="77777777" w:rsidR="00825557" w:rsidRPr="00C33276" w:rsidRDefault="00825557" w:rsidP="00201700">
            <w:pPr>
              <w:autoSpaceDE w:val="0"/>
              <w:autoSpaceDN w:val="0"/>
              <w:adjustRightInd w:val="0"/>
              <w:spacing w:line="240" w:lineRule="auto"/>
              <w:ind w:left="30"/>
              <w:jc w:val="center"/>
              <w:rPr>
                <w:sz w:val="20"/>
                <w:szCs w:val="20"/>
              </w:rPr>
            </w:pPr>
            <w:r w:rsidRPr="002E001A">
              <w:rPr>
                <w:sz w:val="20"/>
                <w:szCs w:val="20"/>
              </w:rPr>
              <w:t>-</w:t>
            </w:r>
          </w:p>
        </w:tc>
        <w:tc>
          <w:tcPr>
            <w:tcW w:w="705" w:type="pct"/>
            <w:gridSpan w:val="3"/>
            <w:shd w:val="clear" w:color="auto" w:fill="auto"/>
          </w:tcPr>
          <w:p w14:paraId="060BA2C5" w14:textId="77777777" w:rsidR="00825557" w:rsidRPr="00C33276" w:rsidRDefault="00825557" w:rsidP="00201700">
            <w:pPr>
              <w:autoSpaceDE w:val="0"/>
              <w:autoSpaceDN w:val="0"/>
              <w:adjustRightInd w:val="0"/>
              <w:spacing w:line="240" w:lineRule="auto"/>
              <w:ind w:left="30"/>
              <w:jc w:val="left"/>
              <w:rPr>
                <w:sz w:val="20"/>
                <w:szCs w:val="20"/>
              </w:rPr>
            </w:pPr>
            <w:r>
              <w:rPr>
                <w:rFonts w:eastAsia="Arial Unicode MS"/>
                <w:sz w:val="20"/>
                <w:szCs w:val="20"/>
              </w:rPr>
              <w:t>Протяженность – 0,29</w:t>
            </w:r>
            <w:r w:rsidRPr="004325E6">
              <w:rPr>
                <w:rFonts w:eastAsia="Arial Unicode MS"/>
                <w:sz w:val="20"/>
                <w:szCs w:val="20"/>
              </w:rPr>
              <w:t xml:space="preserve"> км</w:t>
            </w:r>
          </w:p>
        </w:tc>
        <w:tc>
          <w:tcPr>
            <w:tcW w:w="701" w:type="pct"/>
            <w:gridSpan w:val="2"/>
            <w:shd w:val="clear" w:color="auto" w:fill="auto"/>
          </w:tcPr>
          <w:p w14:paraId="077021A8" w14:textId="77777777" w:rsidR="00825557" w:rsidRPr="00C33276" w:rsidRDefault="00825557" w:rsidP="00201700">
            <w:pPr>
              <w:autoSpaceDE w:val="0"/>
              <w:autoSpaceDN w:val="0"/>
              <w:adjustRightInd w:val="0"/>
              <w:spacing w:line="240" w:lineRule="auto"/>
              <w:ind w:left="37"/>
              <w:jc w:val="left"/>
              <w:rPr>
                <w:sz w:val="20"/>
                <w:szCs w:val="20"/>
              </w:rPr>
            </w:pPr>
            <w:r w:rsidRPr="004325E6">
              <w:rPr>
                <w:color w:val="000000"/>
                <w:sz w:val="20"/>
                <w:szCs w:val="20"/>
              </w:rPr>
              <w:t>Обеспечение надежности и энергетической эффективности работы источника электрической энергии</w:t>
            </w:r>
          </w:p>
        </w:tc>
        <w:tc>
          <w:tcPr>
            <w:tcW w:w="370" w:type="pct"/>
            <w:gridSpan w:val="2"/>
            <w:shd w:val="clear" w:color="auto" w:fill="auto"/>
          </w:tcPr>
          <w:p w14:paraId="73C7E572"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56BA4830"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7307E25E" w14:textId="77777777" w:rsidTr="000A79A2">
        <w:trPr>
          <w:trHeight w:val="20"/>
        </w:trPr>
        <w:tc>
          <w:tcPr>
            <w:tcW w:w="236" w:type="pct"/>
            <w:shd w:val="clear" w:color="auto" w:fill="auto"/>
            <w:noWrap/>
          </w:tcPr>
          <w:p w14:paraId="45E154A2" w14:textId="75B69D32" w:rsidR="00825557" w:rsidRPr="00C33276" w:rsidRDefault="000A79A2" w:rsidP="00201700">
            <w:pPr>
              <w:spacing w:line="240" w:lineRule="auto"/>
              <w:contextualSpacing/>
              <w:jc w:val="center"/>
              <w:rPr>
                <w:sz w:val="20"/>
                <w:szCs w:val="20"/>
              </w:rPr>
            </w:pPr>
            <w:r>
              <w:rPr>
                <w:sz w:val="20"/>
                <w:szCs w:val="20"/>
              </w:rPr>
              <w:t>1.2.3</w:t>
            </w:r>
          </w:p>
        </w:tc>
        <w:tc>
          <w:tcPr>
            <w:tcW w:w="326" w:type="pct"/>
            <w:shd w:val="clear" w:color="auto" w:fill="auto"/>
          </w:tcPr>
          <w:p w14:paraId="7078A0F1" w14:textId="77777777" w:rsidR="00825557" w:rsidRPr="00C33276" w:rsidRDefault="00825557" w:rsidP="00201700">
            <w:pPr>
              <w:spacing w:line="240" w:lineRule="auto"/>
              <w:jc w:val="center"/>
              <w:rPr>
                <w:sz w:val="20"/>
                <w:szCs w:val="20"/>
              </w:rPr>
            </w:pPr>
            <w:r>
              <w:rPr>
                <w:sz w:val="20"/>
                <w:szCs w:val="20"/>
              </w:rPr>
              <w:t>ЛЭП.1</w:t>
            </w:r>
            <w:r>
              <w:rPr>
                <w:sz w:val="20"/>
                <w:szCs w:val="20"/>
                <w:lang w:val="en-US"/>
              </w:rPr>
              <w:t>6.</w:t>
            </w:r>
            <w:r>
              <w:rPr>
                <w:sz w:val="20"/>
                <w:szCs w:val="20"/>
              </w:rPr>
              <w:t>3</w:t>
            </w:r>
          </w:p>
        </w:tc>
        <w:tc>
          <w:tcPr>
            <w:tcW w:w="674" w:type="pct"/>
            <w:gridSpan w:val="2"/>
            <w:shd w:val="clear" w:color="auto" w:fill="auto"/>
          </w:tcPr>
          <w:p w14:paraId="5EC33270" w14:textId="77777777" w:rsidR="00825557" w:rsidRPr="00C33276" w:rsidRDefault="00825557" w:rsidP="00714DD4">
            <w:pPr>
              <w:autoSpaceDE w:val="0"/>
              <w:autoSpaceDN w:val="0"/>
              <w:adjustRightInd w:val="0"/>
              <w:spacing w:line="240" w:lineRule="auto"/>
              <w:ind w:left="37" w:right="109"/>
              <w:jc w:val="left"/>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3" w:type="pct"/>
            <w:shd w:val="clear" w:color="auto" w:fill="auto"/>
            <w:noWrap/>
          </w:tcPr>
          <w:p w14:paraId="0172DA51"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2E2E10EC"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384BE9C1" w14:textId="77777777" w:rsidR="00825557" w:rsidRPr="00C33276" w:rsidRDefault="00825557" w:rsidP="00201700">
            <w:pPr>
              <w:autoSpaceDE w:val="0"/>
              <w:autoSpaceDN w:val="0"/>
              <w:adjustRightInd w:val="0"/>
              <w:spacing w:line="240" w:lineRule="auto"/>
              <w:ind w:left="30"/>
              <w:jc w:val="center"/>
              <w:rPr>
                <w:sz w:val="20"/>
                <w:szCs w:val="20"/>
              </w:rPr>
            </w:pPr>
            <w:r w:rsidRPr="002E001A">
              <w:rPr>
                <w:sz w:val="20"/>
                <w:szCs w:val="20"/>
              </w:rPr>
              <w:t>-</w:t>
            </w:r>
          </w:p>
        </w:tc>
        <w:tc>
          <w:tcPr>
            <w:tcW w:w="705" w:type="pct"/>
            <w:gridSpan w:val="3"/>
            <w:shd w:val="clear" w:color="auto" w:fill="auto"/>
          </w:tcPr>
          <w:p w14:paraId="5353630C" w14:textId="77777777" w:rsidR="00825557" w:rsidRPr="00C33276" w:rsidRDefault="00825557" w:rsidP="00201700">
            <w:pPr>
              <w:autoSpaceDE w:val="0"/>
              <w:autoSpaceDN w:val="0"/>
              <w:adjustRightInd w:val="0"/>
              <w:spacing w:line="240" w:lineRule="auto"/>
              <w:ind w:left="30"/>
              <w:jc w:val="left"/>
              <w:rPr>
                <w:sz w:val="20"/>
                <w:szCs w:val="20"/>
              </w:rPr>
            </w:pPr>
            <w:r>
              <w:rPr>
                <w:rFonts w:eastAsia="Arial Unicode MS"/>
                <w:sz w:val="20"/>
                <w:szCs w:val="20"/>
              </w:rPr>
              <w:t>Протяженность – 0,14</w:t>
            </w:r>
            <w:r w:rsidRPr="004325E6">
              <w:rPr>
                <w:rFonts w:eastAsia="Arial Unicode MS"/>
                <w:sz w:val="20"/>
                <w:szCs w:val="20"/>
              </w:rPr>
              <w:t xml:space="preserve"> км</w:t>
            </w:r>
          </w:p>
        </w:tc>
        <w:tc>
          <w:tcPr>
            <w:tcW w:w="701" w:type="pct"/>
            <w:gridSpan w:val="2"/>
            <w:shd w:val="clear" w:color="auto" w:fill="auto"/>
          </w:tcPr>
          <w:p w14:paraId="410BA1EB" w14:textId="77777777" w:rsidR="00825557" w:rsidRPr="00C33276" w:rsidRDefault="00825557" w:rsidP="00201700">
            <w:pPr>
              <w:autoSpaceDE w:val="0"/>
              <w:autoSpaceDN w:val="0"/>
              <w:adjustRightInd w:val="0"/>
              <w:spacing w:line="240" w:lineRule="auto"/>
              <w:ind w:left="37"/>
              <w:jc w:val="left"/>
              <w:rPr>
                <w:sz w:val="20"/>
                <w:szCs w:val="20"/>
              </w:rPr>
            </w:pPr>
            <w:r w:rsidRPr="004325E6">
              <w:rPr>
                <w:color w:val="000000"/>
                <w:sz w:val="20"/>
                <w:szCs w:val="20"/>
              </w:rPr>
              <w:t>Обеспечение надежности и энергетической эффективности работы источника электрической энергии</w:t>
            </w:r>
          </w:p>
        </w:tc>
        <w:tc>
          <w:tcPr>
            <w:tcW w:w="370" w:type="pct"/>
            <w:gridSpan w:val="2"/>
            <w:shd w:val="clear" w:color="auto" w:fill="auto"/>
          </w:tcPr>
          <w:p w14:paraId="764F970C"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6662B007"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2C1A1878" w14:textId="77777777" w:rsidTr="000A79A2">
        <w:trPr>
          <w:trHeight w:val="20"/>
        </w:trPr>
        <w:tc>
          <w:tcPr>
            <w:tcW w:w="236" w:type="pct"/>
            <w:shd w:val="clear" w:color="auto" w:fill="auto"/>
            <w:noWrap/>
          </w:tcPr>
          <w:p w14:paraId="10842A96" w14:textId="79B986FD" w:rsidR="00825557" w:rsidRPr="00C33276" w:rsidRDefault="000A79A2" w:rsidP="00201700">
            <w:pPr>
              <w:spacing w:line="240" w:lineRule="auto"/>
              <w:contextualSpacing/>
              <w:jc w:val="center"/>
              <w:rPr>
                <w:sz w:val="20"/>
                <w:szCs w:val="20"/>
              </w:rPr>
            </w:pPr>
            <w:r>
              <w:rPr>
                <w:sz w:val="20"/>
                <w:szCs w:val="20"/>
              </w:rPr>
              <w:t>1.2.4</w:t>
            </w:r>
          </w:p>
        </w:tc>
        <w:tc>
          <w:tcPr>
            <w:tcW w:w="326" w:type="pct"/>
            <w:shd w:val="clear" w:color="auto" w:fill="auto"/>
          </w:tcPr>
          <w:p w14:paraId="3962687A" w14:textId="77777777" w:rsidR="00825557" w:rsidRPr="00C33276" w:rsidRDefault="00825557" w:rsidP="00201700">
            <w:pPr>
              <w:spacing w:line="240" w:lineRule="auto"/>
              <w:jc w:val="center"/>
              <w:rPr>
                <w:sz w:val="20"/>
                <w:szCs w:val="20"/>
              </w:rPr>
            </w:pPr>
            <w:r>
              <w:rPr>
                <w:sz w:val="20"/>
                <w:szCs w:val="20"/>
              </w:rPr>
              <w:t>ЛЭП.1</w:t>
            </w:r>
            <w:r>
              <w:rPr>
                <w:sz w:val="20"/>
                <w:szCs w:val="20"/>
                <w:lang w:val="en-US"/>
              </w:rPr>
              <w:t>6</w:t>
            </w:r>
            <w:r>
              <w:rPr>
                <w:sz w:val="20"/>
                <w:szCs w:val="20"/>
              </w:rPr>
              <w:t>.4</w:t>
            </w:r>
          </w:p>
        </w:tc>
        <w:tc>
          <w:tcPr>
            <w:tcW w:w="674" w:type="pct"/>
            <w:gridSpan w:val="2"/>
            <w:shd w:val="clear" w:color="auto" w:fill="auto"/>
          </w:tcPr>
          <w:p w14:paraId="0F4EDBB4" w14:textId="77777777" w:rsidR="00825557" w:rsidRPr="00C33276" w:rsidRDefault="00825557" w:rsidP="00714DD4">
            <w:pPr>
              <w:autoSpaceDE w:val="0"/>
              <w:autoSpaceDN w:val="0"/>
              <w:adjustRightInd w:val="0"/>
              <w:spacing w:line="240" w:lineRule="auto"/>
              <w:ind w:left="37" w:right="109"/>
              <w:jc w:val="left"/>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3" w:type="pct"/>
            <w:shd w:val="clear" w:color="auto" w:fill="auto"/>
            <w:noWrap/>
          </w:tcPr>
          <w:p w14:paraId="5F4F3186"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7C2BD72A"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38EA5F45" w14:textId="77777777" w:rsidR="00825557" w:rsidRPr="00C33276" w:rsidRDefault="00825557" w:rsidP="00201700">
            <w:pPr>
              <w:autoSpaceDE w:val="0"/>
              <w:autoSpaceDN w:val="0"/>
              <w:adjustRightInd w:val="0"/>
              <w:spacing w:line="240" w:lineRule="auto"/>
              <w:ind w:left="30"/>
              <w:jc w:val="center"/>
              <w:rPr>
                <w:sz w:val="20"/>
                <w:szCs w:val="20"/>
              </w:rPr>
            </w:pPr>
            <w:r w:rsidRPr="002E001A">
              <w:rPr>
                <w:sz w:val="20"/>
                <w:szCs w:val="20"/>
              </w:rPr>
              <w:t>-</w:t>
            </w:r>
          </w:p>
        </w:tc>
        <w:tc>
          <w:tcPr>
            <w:tcW w:w="705" w:type="pct"/>
            <w:gridSpan w:val="3"/>
            <w:shd w:val="clear" w:color="auto" w:fill="auto"/>
          </w:tcPr>
          <w:p w14:paraId="12559B08" w14:textId="77777777" w:rsidR="00825557" w:rsidRPr="00C33276" w:rsidRDefault="00825557" w:rsidP="00201700">
            <w:pPr>
              <w:autoSpaceDE w:val="0"/>
              <w:autoSpaceDN w:val="0"/>
              <w:adjustRightInd w:val="0"/>
              <w:spacing w:line="240" w:lineRule="auto"/>
              <w:ind w:left="30"/>
              <w:jc w:val="left"/>
              <w:rPr>
                <w:sz w:val="20"/>
                <w:szCs w:val="20"/>
              </w:rPr>
            </w:pPr>
            <w:r>
              <w:rPr>
                <w:rFonts w:eastAsia="Arial Unicode MS"/>
                <w:sz w:val="20"/>
                <w:szCs w:val="20"/>
              </w:rPr>
              <w:t>Протяженность – 0,11</w:t>
            </w:r>
            <w:r w:rsidRPr="004325E6">
              <w:rPr>
                <w:rFonts w:eastAsia="Arial Unicode MS"/>
                <w:sz w:val="20"/>
                <w:szCs w:val="20"/>
              </w:rPr>
              <w:t xml:space="preserve"> км</w:t>
            </w:r>
          </w:p>
        </w:tc>
        <w:tc>
          <w:tcPr>
            <w:tcW w:w="701" w:type="pct"/>
            <w:gridSpan w:val="2"/>
            <w:shd w:val="clear" w:color="auto" w:fill="auto"/>
          </w:tcPr>
          <w:p w14:paraId="792947E3" w14:textId="77777777" w:rsidR="00825557" w:rsidRPr="00C33276" w:rsidRDefault="00825557" w:rsidP="00201700">
            <w:pPr>
              <w:autoSpaceDE w:val="0"/>
              <w:autoSpaceDN w:val="0"/>
              <w:adjustRightInd w:val="0"/>
              <w:spacing w:line="240" w:lineRule="auto"/>
              <w:ind w:left="37"/>
              <w:jc w:val="left"/>
              <w:rPr>
                <w:sz w:val="20"/>
                <w:szCs w:val="20"/>
              </w:rPr>
            </w:pPr>
            <w:r w:rsidRPr="004325E6">
              <w:rPr>
                <w:color w:val="000000"/>
                <w:sz w:val="20"/>
                <w:szCs w:val="20"/>
              </w:rPr>
              <w:t>Обеспечение надежности и энергетической эффективности работы источника электрической энергии</w:t>
            </w:r>
          </w:p>
        </w:tc>
        <w:tc>
          <w:tcPr>
            <w:tcW w:w="370" w:type="pct"/>
            <w:gridSpan w:val="2"/>
            <w:shd w:val="clear" w:color="auto" w:fill="auto"/>
          </w:tcPr>
          <w:p w14:paraId="3FB7C255"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07A6FBE4"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5A59EF22" w14:textId="77777777" w:rsidTr="000A79A2">
        <w:trPr>
          <w:trHeight w:val="20"/>
        </w:trPr>
        <w:tc>
          <w:tcPr>
            <w:tcW w:w="236" w:type="pct"/>
            <w:shd w:val="clear" w:color="auto" w:fill="auto"/>
            <w:noWrap/>
          </w:tcPr>
          <w:p w14:paraId="002987BE" w14:textId="5D7C939E" w:rsidR="00825557" w:rsidRPr="00C33276" w:rsidRDefault="000A79A2" w:rsidP="00201700">
            <w:pPr>
              <w:spacing w:line="240" w:lineRule="auto"/>
              <w:contextualSpacing/>
              <w:jc w:val="center"/>
              <w:rPr>
                <w:sz w:val="20"/>
                <w:szCs w:val="20"/>
              </w:rPr>
            </w:pPr>
            <w:r>
              <w:rPr>
                <w:sz w:val="20"/>
                <w:szCs w:val="20"/>
              </w:rPr>
              <w:t>1.2.5</w:t>
            </w:r>
          </w:p>
        </w:tc>
        <w:tc>
          <w:tcPr>
            <w:tcW w:w="326" w:type="pct"/>
            <w:shd w:val="clear" w:color="auto" w:fill="auto"/>
          </w:tcPr>
          <w:p w14:paraId="544936D3" w14:textId="77777777" w:rsidR="00825557" w:rsidRPr="00C33276" w:rsidRDefault="00825557" w:rsidP="00201700">
            <w:pPr>
              <w:spacing w:line="240" w:lineRule="auto"/>
              <w:jc w:val="center"/>
              <w:rPr>
                <w:sz w:val="20"/>
                <w:szCs w:val="20"/>
              </w:rPr>
            </w:pPr>
            <w:r>
              <w:rPr>
                <w:sz w:val="20"/>
                <w:szCs w:val="20"/>
              </w:rPr>
              <w:t>ЛЭП.1</w:t>
            </w:r>
            <w:r>
              <w:rPr>
                <w:sz w:val="20"/>
                <w:szCs w:val="20"/>
                <w:lang w:val="en-US"/>
              </w:rPr>
              <w:t>6</w:t>
            </w:r>
            <w:r>
              <w:rPr>
                <w:sz w:val="20"/>
                <w:szCs w:val="20"/>
              </w:rPr>
              <w:t>.5</w:t>
            </w:r>
          </w:p>
        </w:tc>
        <w:tc>
          <w:tcPr>
            <w:tcW w:w="674" w:type="pct"/>
            <w:gridSpan w:val="2"/>
            <w:shd w:val="clear" w:color="auto" w:fill="auto"/>
          </w:tcPr>
          <w:p w14:paraId="17C91C57" w14:textId="77777777" w:rsidR="00825557" w:rsidRPr="00C33276" w:rsidRDefault="00825557" w:rsidP="00714DD4">
            <w:pPr>
              <w:autoSpaceDE w:val="0"/>
              <w:autoSpaceDN w:val="0"/>
              <w:adjustRightInd w:val="0"/>
              <w:spacing w:line="240" w:lineRule="auto"/>
              <w:ind w:left="37" w:right="109"/>
              <w:jc w:val="left"/>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3" w:type="pct"/>
            <w:shd w:val="clear" w:color="auto" w:fill="auto"/>
            <w:noWrap/>
          </w:tcPr>
          <w:p w14:paraId="1950F5BF"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51F06672"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0E96F6E3" w14:textId="77777777" w:rsidR="00825557" w:rsidRPr="00C33276" w:rsidRDefault="00825557" w:rsidP="00201700">
            <w:pPr>
              <w:autoSpaceDE w:val="0"/>
              <w:autoSpaceDN w:val="0"/>
              <w:adjustRightInd w:val="0"/>
              <w:spacing w:line="240" w:lineRule="auto"/>
              <w:ind w:left="30"/>
              <w:jc w:val="center"/>
              <w:rPr>
                <w:sz w:val="20"/>
                <w:szCs w:val="20"/>
              </w:rPr>
            </w:pPr>
            <w:r w:rsidRPr="002E001A">
              <w:rPr>
                <w:sz w:val="20"/>
                <w:szCs w:val="20"/>
              </w:rPr>
              <w:t>-</w:t>
            </w:r>
          </w:p>
        </w:tc>
        <w:tc>
          <w:tcPr>
            <w:tcW w:w="705" w:type="pct"/>
            <w:gridSpan w:val="3"/>
            <w:shd w:val="clear" w:color="auto" w:fill="auto"/>
          </w:tcPr>
          <w:p w14:paraId="508A2347" w14:textId="77777777" w:rsidR="00825557" w:rsidRPr="00C33276" w:rsidRDefault="00825557" w:rsidP="00201700">
            <w:pPr>
              <w:autoSpaceDE w:val="0"/>
              <w:autoSpaceDN w:val="0"/>
              <w:adjustRightInd w:val="0"/>
              <w:spacing w:line="240" w:lineRule="auto"/>
              <w:ind w:left="30"/>
              <w:jc w:val="left"/>
              <w:rPr>
                <w:sz w:val="20"/>
                <w:szCs w:val="20"/>
              </w:rPr>
            </w:pPr>
            <w:r>
              <w:rPr>
                <w:rFonts w:eastAsia="Arial Unicode MS"/>
                <w:sz w:val="20"/>
                <w:szCs w:val="20"/>
              </w:rPr>
              <w:t>Протяженность – 0,05</w:t>
            </w:r>
            <w:r w:rsidRPr="004325E6">
              <w:rPr>
                <w:rFonts w:eastAsia="Arial Unicode MS"/>
                <w:sz w:val="20"/>
                <w:szCs w:val="20"/>
              </w:rPr>
              <w:t xml:space="preserve"> км</w:t>
            </w:r>
          </w:p>
        </w:tc>
        <w:tc>
          <w:tcPr>
            <w:tcW w:w="701" w:type="pct"/>
            <w:gridSpan w:val="2"/>
            <w:shd w:val="clear" w:color="auto" w:fill="auto"/>
          </w:tcPr>
          <w:p w14:paraId="5E783933" w14:textId="77777777" w:rsidR="00825557" w:rsidRPr="00C33276" w:rsidRDefault="00825557" w:rsidP="00201700">
            <w:pPr>
              <w:autoSpaceDE w:val="0"/>
              <w:autoSpaceDN w:val="0"/>
              <w:adjustRightInd w:val="0"/>
              <w:spacing w:line="240" w:lineRule="auto"/>
              <w:ind w:left="37"/>
              <w:jc w:val="left"/>
              <w:rPr>
                <w:sz w:val="20"/>
                <w:szCs w:val="20"/>
              </w:rPr>
            </w:pPr>
            <w:r w:rsidRPr="004325E6">
              <w:rPr>
                <w:color w:val="000000"/>
                <w:sz w:val="20"/>
                <w:szCs w:val="20"/>
              </w:rPr>
              <w:t>Обеспечение надежности и энергетической эффективности работы источника электрической энергии</w:t>
            </w:r>
          </w:p>
        </w:tc>
        <w:tc>
          <w:tcPr>
            <w:tcW w:w="370" w:type="pct"/>
            <w:gridSpan w:val="2"/>
            <w:shd w:val="clear" w:color="auto" w:fill="auto"/>
          </w:tcPr>
          <w:p w14:paraId="453754A2"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76B6B566"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0A79A2" w:rsidRPr="00C33276" w14:paraId="54E91F5E" w14:textId="77777777" w:rsidTr="000A79A2">
        <w:trPr>
          <w:trHeight w:val="20"/>
        </w:trPr>
        <w:tc>
          <w:tcPr>
            <w:tcW w:w="236" w:type="pct"/>
            <w:shd w:val="clear" w:color="auto" w:fill="auto"/>
            <w:noWrap/>
          </w:tcPr>
          <w:p w14:paraId="4737C68A" w14:textId="0F37EA0B" w:rsidR="00825557" w:rsidRPr="00C33276" w:rsidRDefault="000A79A2" w:rsidP="00201700">
            <w:pPr>
              <w:spacing w:line="240" w:lineRule="auto"/>
              <w:contextualSpacing/>
              <w:jc w:val="center"/>
              <w:rPr>
                <w:sz w:val="20"/>
                <w:szCs w:val="20"/>
              </w:rPr>
            </w:pPr>
            <w:r>
              <w:rPr>
                <w:sz w:val="20"/>
                <w:szCs w:val="20"/>
              </w:rPr>
              <w:t>1.2.6</w:t>
            </w:r>
          </w:p>
        </w:tc>
        <w:tc>
          <w:tcPr>
            <w:tcW w:w="326" w:type="pct"/>
            <w:shd w:val="clear" w:color="auto" w:fill="auto"/>
          </w:tcPr>
          <w:p w14:paraId="41C87825" w14:textId="77777777" w:rsidR="00825557" w:rsidRPr="00C33276" w:rsidRDefault="00825557" w:rsidP="00201700">
            <w:pPr>
              <w:spacing w:line="240" w:lineRule="auto"/>
              <w:jc w:val="center"/>
              <w:rPr>
                <w:sz w:val="20"/>
                <w:szCs w:val="20"/>
              </w:rPr>
            </w:pPr>
            <w:r>
              <w:rPr>
                <w:sz w:val="20"/>
                <w:szCs w:val="20"/>
              </w:rPr>
              <w:t>ЛЭП.1</w:t>
            </w:r>
            <w:r>
              <w:rPr>
                <w:sz w:val="20"/>
                <w:szCs w:val="20"/>
                <w:lang w:val="en-US"/>
              </w:rPr>
              <w:t>6</w:t>
            </w:r>
            <w:r>
              <w:rPr>
                <w:sz w:val="20"/>
                <w:szCs w:val="20"/>
              </w:rPr>
              <w:t>.6</w:t>
            </w:r>
          </w:p>
        </w:tc>
        <w:tc>
          <w:tcPr>
            <w:tcW w:w="674" w:type="pct"/>
            <w:gridSpan w:val="2"/>
            <w:shd w:val="clear" w:color="auto" w:fill="auto"/>
          </w:tcPr>
          <w:p w14:paraId="42B5FF61" w14:textId="77777777" w:rsidR="00825557" w:rsidRPr="00C33276" w:rsidRDefault="00825557" w:rsidP="00714DD4">
            <w:pPr>
              <w:autoSpaceDE w:val="0"/>
              <w:autoSpaceDN w:val="0"/>
              <w:adjustRightInd w:val="0"/>
              <w:spacing w:line="240" w:lineRule="auto"/>
              <w:ind w:left="37" w:right="109"/>
              <w:jc w:val="left"/>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3" w:type="pct"/>
            <w:shd w:val="clear" w:color="auto" w:fill="auto"/>
            <w:noWrap/>
          </w:tcPr>
          <w:p w14:paraId="5B130135" w14:textId="77777777" w:rsidR="00825557" w:rsidRPr="00C33276" w:rsidRDefault="00825557" w:rsidP="00201700">
            <w:pPr>
              <w:spacing w:line="240" w:lineRule="auto"/>
              <w:jc w:val="center"/>
              <w:rPr>
                <w:sz w:val="20"/>
                <w:szCs w:val="20"/>
              </w:rPr>
            </w:pPr>
            <w:r w:rsidRPr="004325E6">
              <w:rPr>
                <w:sz w:val="20"/>
                <w:szCs w:val="20"/>
              </w:rPr>
              <w:t>С</w:t>
            </w:r>
          </w:p>
        </w:tc>
        <w:tc>
          <w:tcPr>
            <w:tcW w:w="609" w:type="pct"/>
            <w:shd w:val="clear" w:color="auto" w:fill="auto"/>
          </w:tcPr>
          <w:p w14:paraId="03222759" w14:textId="77777777" w:rsidR="00825557" w:rsidRDefault="00825557" w:rsidP="00201700">
            <w:pPr>
              <w:spacing w:line="240" w:lineRule="auto"/>
              <w:ind w:right="112"/>
              <w:jc w:val="left"/>
              <w:rPr>
                <w:sz w:val="20"/>
                <w:szCs w:val="20"/>
              </w:rPr>
            </w:pPr>
            <w:r>
              <w:rPr>
                <w:sz w:val="20"/>
              </w:rPr>
              <w:t>п. Сорум</w:t>
            </w:r>
          </w:p>
        </w:tc>
        <w:tc>
          <w:tcPr>
            <w:tcW w:w="700" w:type="pct"/>
            <w:shd w:val="clear" w:color="auto" w:fill="auto"/>
          </w:tcPr>
          <w:p w14:paraId="504C33AF" w14:textId="77777777" w:rsidR="00825557" w:rsidRPr="00C33276" w:rsidRDefault="00825557" w:rsidP="00201700">
            <w:pPr>
              <w:autoSpaceDE w:val="0"/>
              <w:autoSpaceDN w:val="0"/>
              <w:adjustRightInd w:val="0"/>
              <w:spacing w:line="240" w:lineRule="auto"/>
              <w:ind w:left="30"/>
              <w:jc w:val="center"/>
              <w:rPr>
                <w:sz w:val="20"/>
                <w:szCs w:val="20"/>
              </w:rPr>
            </w:pPr>
            <w:r w:rsidRPr="002E001A">
              <w:rPr>
                <w:sz w:val="20"/>
                <w:szCs w:val="20"/>
              </w:rPr>
              <w:t>-</w:t>
            </w:r>
          </w:p>
        </w:tc>
        <w:tc>
          <w:tcPr>
            <w:tcW w:w="705" w:type="pct"/>
            <w:gridSpan w:val="3"/>
            <w:shd w:val="clear" w:color="auto" w:fill="auto"/>
          </w:tcPr>
          <w:p w14:paraId="16679CD1" w14:textId="77777777" w:rsidR="00825557" w:rsidRPr="00C33276" w:rsidRDefault="00825557" w:rsidP="00201700">
            <w:pPr>
              <w:autoSpaceDE w:val="0"/>
              <w:autoSpaceDN w:val="0"/>
              <w:adjustRightInd w:val="0"/>
              <w:spacing w:line="240" w:lineRule="auto"/>
              <w:ind w:left="30"/>
              <w:jc w:val="left"/>
              <w:rPr>
                <w:sz w:val="20"/>
                <w:szCs w:val="20"/>
              </w:rPr>
            </w:pPr>
            <w:r>
              <w:rPr>
                <w:rFonts w:eastAsia="Arial Unicode MS"/>
                <w:sz w:val="20"/>
                <w:szCs w:val="20"/>
              </w:rPr>
              <w:t>Протяженность – 0,2</w:t>
            </w:r>
            <w:r w:rsidRPr="004325E6">
              <w:rPr>
                <w:rFonts w:eastAsia="Arial Unicode MS"/>
                <w:sz w:val="20"/>
                <w:szCs w:val="20"/>
              </w:rPr>
              <w:t xml:space="preserve"> км</w:t>
            </w:r>
          </w:p>
        </w:tc>
        <w:tc>
          <w:tcPr>
            <w:tcW w:w="701" w:type="pct"/>
            <w:gridSpan w:val="2"/>
            <w:shd w:val="clear" w:color="auto" w:fill="auto"/>
          </w:tcPr>
          <w:p w14:paraId="1FF7B90C" w14:textId="77777777" w:rsidR="00825557" w:rsidRPr="00C33276" w:rsidRDefault="00825557" w:rsidP="00201700">
            <w:pPr>
              <w:autoSpaceDE w:val="0"/>
              <w:autoSpaceDN w:val="0"/>
              <w:adjustRightInd w:val="0"/>
              <w:spacing w:line="240" w:lineRule="auto"/>
              <w:ind w:left="37"/>
              <w:jc w:val="left"/>
              <w:rPr>
                <w:sz w:val="20"/>
                <w:szCs w:val="20"/>
              </w:rPr>
            </w:pPr>
            <w:r w:rsidRPr="004325E6">
              <w:rPr>
                <w:color w:val="000000"/>
                <w:sz w:val="20"/>
                <w:szCs w:val="20"/>
              </w:rPr>
              <w:t>Обеспечение надежности и энергетической эффективности работы источника электрической энергии</w:t>
            </w:r>
          </w:p>
        </w:tc>
        <w:tc>
          <w:tcPr>
            <w:tcW w:w="370" w:type="pct"/>
            <w:gridSpan w:val="2"/>
            <w:shd w:val="clear" w:color="auto" w:fill="auto"/>
          </w:tcPr>
          <w:p w14:paraId="7D82C0E5"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586" w:type="pct"/>
            <w:shd w:val="clear" w:color="auto" w:fill="auto"/>
          </w:tcPr>
          <w:p w14:paraId="1C2F1298" w14:textId="77777777" w:rsidR="00825557" w:rsidRPr="00C33276" w:rsidRDefault="00825557" w:rsidP="00201700">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825557" w:rsidRPr="00C33276" w14:paraId="573AEB43" w14:textId="77777777" w:rsidTr="000A79A2">
        <w:trPr>
          <w:trHeight w:val="20"/>
        </w:trPr>
        <w:tc>
          <w:tcPr>
            <w:tcW w:w="236" w:type="pct"/>
            <w:shd w:val="clear" w:color="auto" w:fill="auto"/>
            <w:noWrap/>
          </w:tcPr>
          <w:p w14:paraId="0E65444D" w14:textId="6F1A7312" w:rsidR="00825557" w:rsidRPr="00C33276" w:rsidRDefault="000A79A2" w:rsidP="00201700">
            <w:pPr>
              <w:spacing w:line="240" w:lineRule="auto"/>
              <w:contextualSpacing/>
              <w:jc w:val="center"/>
              <w:rPr>
                <w:sz w:val="20"/>
                <w:szCs w:val="20"/>
              </w:rPr>
            </w:pPr>
            <w:r>
              <w:rPr>
                <w:sz w:val="20"/>
                <w:szCs w:val="20"/>
              </w:rPr>
              <w:t>1.3</w:t>
            </w:r>
          </w:p>
        </w:tc>
        <w:tc>
          <w:tcPr>
            <w:tcW w:w="4764" w:type="pct"/>
            <w:gridSpan w:val="14"/>
            <w:shd w:val="clear" w:color="auto" w:fill="auto"/>
          </w:tcPr>
          <w:p w14:paraId="5DF9E7B5" w14:textId="77777777" w:rsidR="00825557" w:rsidRPr="00C33276" w:rsidRDefault="00825557" w:rsidP="00201700">
            <w:pPr>
              <w:spacing w:line="240" w:lineRule="auto"/>
              <w:jc w:val="center"/>
              <w:rPr>
                <w:sz w:val="20"/>
                <w:szCs w:val="20"/>
              </w:rPr>
            </w:pPr>
            <w:r>
              <w:rPr>
                <w:sz w:val="20"/>
                <w:szCs w:val="20"/>
              </w:rPr>
              <w:t>Вид объекта - о</w:t>
            </w:r>
            <w:r w:rsidRPr="00C2763A">
              <w:rPr>
                <w:sz w:val="20"/>
                <w:szCs w:val="20"/>
              </w:rPr>
              <w:t>бъекты добычи и транспортировки газа</w:t>
            </w:r>
          </w:p>
        </w:tc>
      </w:tr>
      <w:tr w:rsidR="000A79A2" w:rsidRPr="00C33276" w14:paraId="33F23045" w14:textId="77777777" w:rsidTr="000A79A2">
        <w:trPr>
          <w:trHeight w:val="20"/>
        </w:trPr>
        <w:tc>
          <w:tcPr>
            <w:tcW w:w="236" w:type="pct"/>
            <w:shd w:val="clear" w:color="auto" w:fill="auto"/>
            <w:noWrap/>
          </w:tcPr>
          <w:p w14:paraId="0A604162" w14:textId="64BD79E4" w:rsidR="00825557" w:rsidRPr="00C33276" w:rsidRDefault="000A79A2" w:rsidP="00201700">
            <w:pPr>
              <w:spacing w:line="240" w:lineRule="auto"/>
              <w:contextualSpacing/>
              <w:jc w:val="center"/>
              <w:rPr>
                <w:sz w:val="20"/>
                <w:szCs w:val="20"/>
              </w:rPr>
            </w:pPr>
            <w:r>
              <w:rPr>
                <w:sz w:val="20"/>
                <w:szCs w:val="20"/>
              </w:rPr>
              <w:t>1.3.1</w:t>
            </w:r>
          </w:p>
        </w:tc>
        <w:tc>
          <w:tcPr>
            <w:tcW w:w="326" w:type="pct"/>
            <w:shd w:val="clear" w:color="auto" w:fill="auto"/>
          </w:tcPr>
          <w:p w14:paraId="29B9107D" w14:textId="77777777" w:rsidR="00825557" w:rsidRPr="00C33276" w:rsidRDefault="00825557" w:rsidP="00201700">
            <w:pPr>
              <w:spacing w:line="240" w:lineRule="auto"/>
              <w:jc w:val="center"/>
              <w:rPr>
                <w:sz w:val="20"/>
                <w:szCs w:val="20"/>
              </w:rPr>
            </w:pPr>
            <w:r w:rsidRPr="008F79D6">
              <w:rPr>
                <w:sz w:val="20"/>
                <w:szCs w:val="20"/>
              </w:rPr>
              <w:t>ДТГ.14.</w:t>
            </w:r>
            <w:r>
              <w:rPr>
                <w:sz w:val="20"/>
                <w:szCs w:val="20"/>
              </w:rPr>
              <w:t>1</w:t>
            </w:r>
          </w:p>
        </w:tc>
        <w:tc>
          <w:tcPr>
            <w:tcW w:w="674" w:type="pct"/>
            <w:gridSpan w:val="2"/>
            <w:shd w:val="clear" w:color="auto" w:fill="auto"/>
          </w:tcPr>
          <w:p w14:paraId="3BBA549E" w14:textId="7E1A0610" w:rsidR="00825557" w:rsidRPr="00C33276" w:rsidRDefault="000A79A2" w:rsidP="000A79A2">
            <w:pPr>
              <w:autoSpaceDE w:val="0"/>
              <w:autoSpaceDN w:val="0"/>
              <w:adjustRightInd w:val="0"/>
              <w:spacing w:line="240" w:lineRule="auto"/>
              <w:ind w:left="37" w:right="109"/>
              <w:jc w:val="left"/>
              <w:rPr>
                <w:sz w:val="20"/>
                <w:szCs w:val="20"/>
              </w:rPr>
            </w:pPr>
            <w:r>
              <w:rPr>
                <w:sz w:val="20"/>
                <w:szCs w:val="20"/>
              </w:rPr>
              <w:t xml:space="preserve">Пункт редуцирования газа </w:t>
            </w:r>
            <w:proofErr w:type="spellStart"/>
            <w:r w:rsidR="00825557" w:rsidRPr="008F79D6">
              <w:rPr>
                <w:sz w:val="20"/>
                <w:szCs w:val="20"/>
              </w:rPr>
              <w:t>ГРП</w:t>
            </w:r>
            <w:proofErr w:type="spellEnd"/>
            <w:r w:rsidR="00825557" w:rsidRPr="008F79D6">
              <w:rPr>
                <w:sz w:val="20"/>
                <w:szCs w:val="20"/>
              </w:rPr>
              <w:t xml:space="preserve"> </w:t>
            </w:r>
            <w:r w:rsidR="00825557">
              <w:rPr>
                <w:sz w:val="20"/>
                <w:szCs w:val="20"/>
              </w:rPr>
              <w:br/>
            </w:r>
          </w:p>
        </w:tc>
        <w:tc>
          <w:tcPr>
            <w:tcW w:w="93" w:type="pct"/>
            <w:shd w:val="clear" w:color="auto" w:fill="auto"/>
            <w:noWrap/>
          </w:tcPr>
          <w:p w14:paraId="764CF6A1" w14:textId="14ABF081" w:rsidR="00825557" w:rsidRPr="00C33276" w:rsidRDefault="00201700" w:rsidP="00201700">
            <w:pPr>
              <w:spacing w:line="240" w:lineRule="auto"/>
              <w:jc w:val="center"/>
              <w:rPr>
                <w:sz w:val="20"/>
                <w:szCs w:val="20"/>
              </w:rPr>
            </w:pPr>
            <w:r>
              <w:rPr>
                <w:sz w:val="20"/>
                <w:szCs w:val="20"/>
              </w:rPr>
              <w:t>С</w:t>
            </w:r>
          </w:p>
        </w:tc>
        <w:tc>
          <w:tcPr>
            <w:tcW w:w="609" w:type="pct"/>
            <w:shd w:val="clear" w:color="auto" w:fill="auto"/>
          </w:tcPr>
          <w:p w14:paraId="019E7867" w14:textId="77777777" w:rsidR="00825557" w:rsidRDefault="00825557" w:rsidP="00201700">
            <w:pPr>
              <w:spacing w:line="240" w:lineRule="auto"/>
              <w:ind w:right="112"/>
              <w:jc w:val="left"/>
              <w:rPr>
                <w:sz w:val="20"/>
                <w:szCs w:val="20"/>
              </w:rPr>
            </w:pPr>
            <w:r>
              <w:rPr>
                <w:rFonts w:eastAsia="Times New Roman"/>
                <w:color w:val="000000"/>
                <w:sz w:val="20"/>
                <w:szCs w:val="20"/>
                <w:lang w:eastAsia="ru-RU"/>
              </w:rPr>
              <w:t>п. Сорум</w:t>
            </w:r>
          </w:p>
        </w:tc>
        <w:tc>
          <w:tcPr>
            <w:tcW w:w="700" w:type="pct"/>
            <w:shd w:val="clear" w:color="auto" w:fill="auto"/>
          </w:tcPr>
          <w:p w14:paraId="377DA8E9" w14:textId="286C9AF0" w:rsidR="00825557" w:rsidRDefault="00113A07" w:rsidP="00201700">
            <w:pPr>
              <w:spacing w:line="240" w:lineRule="auto"/>
              <w:jc w:val="left"/>
            </w:pPr>
            <w:r w:rsidRPr="00445C52">
              <w:rPr>
                <w:sz w:val="20"/>
                <w:szCs w:val="20"/>
              </w:rPr>
              <w:t>Зона застройки индивидуальными жилыми домами</w:t>
            </w:r>
          </w:p>
        </w:tc>
        <w:tc>
          <w:tcPr>
            <w:tcW w:w="705" w:type="pct"/>
            <w:gridSpan w:val="3"/>
            <w:shd w:val="clear" w:color="auto" w:fill="auto"/>
          </w:tcPr>
          <w:p w14:paraId="6AC5D3E6" w14:textId="77777777" w:rsidR="00825557" w:rsidRPr="00C33276" w:rsidRDefault="00825557" w:rsidP="00201700">
            <w:pPr>
              <w:autoSpaceDE w:val="0"/>
              <w:autoSpaceDN w:val="0"/>
              <w:adjustRightInd w:val="0"/>
              <w:spacing w:line="240" w:lineRule="auto"/>
              <w:ind w:left="30"/>
              <w:jc w:val="left"/>
              <w:rPr>
                <w:sz w:val="20"/>
                <w:szCs w:val="20"/>
              </w:rPr>
            </w:pPr>
            <w:r w:rsidRPr="008F79D6">
              <w:rPr>
                <w:sz w:val="20"/>
                <w:szCs w:val="20"/>
              </w:rPr>
              <w:t>Снижение давления газа с</w:t>
            </w:r>
            <w:r>
              <w:rPr>
                <w:sz w:val="20"/>
                <w:szCs w:val="20"/>
              </w:rPr>
              <w:t>о среднего давления</w:t>
            </w:r>
            <w:r w:rsidRPr="008F79D6">
              <w:rPr>
                <w:sz w:val="20"/>
                <w:szCs w:val="20"/>
              </w:rPr>
              <w:t xml:space="preserve"> на низкое</w:t>
            </w:r>
          </w:p>
        </w:tc>
        <w:tc>
          <w:tcPr>
            <w:tcW w:w="701" w:type="pct"/>
            <w:gridSpan w:val="2"/>
            <w:shd w:val="clear" w:color="auto" w:fill="auto"/>
          </w:tcPr>
          <w:p w14:paraId="425F2161" w14:textId="77777777" w:rsidR="00825557" w:rsidRPr="00C33276" w:rsidRDefault="00825557" w:rsidP="00201700">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370" w:type="pct"/>
            <w:gridSpan w:val="2"/>
            <w:shd w:val="clear" w:color="auto" w:fill="auto"/>
          </w:tcPr>
          <w:p w14:paraId="569065C5"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586" w:type="pct"/>
            <w:shd w:val="clear" w:color="auto" w:fill="auto"/>
          </w:tcPr>
          <w:p w14:paraId="7C9D271B" w14:textId="77777777" w:rsidR="00825557" w:rsidRPr="00C33276" w:rsidRDefault="00825557" w:rsidP="00201700">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0A79A2" w:rsidRPr="00C33276" w14:paraId="2812E605" w14:textId="77777777" w:rsidTr="000A79A2">
        <w:trPr>
          <w:trHeight w:val="20"/>
        </w:trPr>
        <w:tc>
          <w:tcPr>
            <w:tcW w:w="236" w:type="pct"/>
            <w:shd w:val="clear" w:color="auto" w:fill="auto"/>
            <w:noWrap/>
          </w:tcPr>
          <w:p w14:paraId="6D328B79" w14:textId="53F9FF83" w:rsidR="00825557" w:rsidRPr="00C33276" w:rsidRDefault="000A79A2" w:rsidP="00201700">
            <w:pPr>
              <w:spacing w:line="240" w:lineRule="auto"/>
              <w:contextualSpacing/>
              <w:jc w:val="center"/>
              <w:rPr>
                <w:sz w:val="20"/>
                <w:szCs w:val="20"/>
              </w:rPr>
            </w:pPr>
            <w:r>
              <w:rPr>
                <w:sz w:val="20"/>
                <w:szCs w:val="20"/>
              </w:rPr>
              <w:t>1.3.2</w:t>
            </w:r>
          </w:p>
        </w:tc>
        <w:tc>
          <w:tcPr>
            <w:tcW w:w="326" w:type="pct"/>
            <w:shd w:val="clear" w:color="auto" w:fill="auto"/>
          </w:tcPr>
          <w:p w14:paraId="471D9AF1" w14:textId="77777777" w:rsidR="00825557" w:rsidRPr="00C33276" w:rsidRDefault="00825557" w:rsidP="00201700">
            <w:pPr>
              <w:spacing w:line="240" w:lineRule="auto"/>
              <w:jc w:val="center"/>
              <w:rPr>
                <w:sz w:val="20"/>
                <w:szCs w:val="20"/>
              </w:rPr>
            </w:pPr>
            <w:r w:rsidRPr="008F79D6">
              <w:rPr>
                <w:sz w:val="20"/>
                <w:szCs w:val="20"/>
              </w:rPr>
              <w:t>ДТГ.14.</w:t>
            </w:r>
            <w:r>
              <w:rPr>
                <w:sz w:val="20"/>
                <w:szCs w:val="20"/>
              </w:rPr>
              <w:t>2</w:t>
            </w:r>
          </w:p>
        </w:tc>
        <w:tc>
          <w:tcPr>
            <w:tcW w:w="674" w:type="pct"/>
            <w:gridSpan w:val="2"/>
            <w:shd w:val="clear" w:color="auto" w:fill="auto"/>
          </w:tcPr>
          <w:p w14:paraId="55CDDE4D" w14:textId="08DB62B0" w:rsidR="00825557" w:rsidRPr="00C33276" w:rsidRDefault="000A79A2" w:rsidP="000A79A2">
            <w:pPr>
              <w:autoSpaceDE w:val="0"/>
              <w:autoSpaceDN w:val="0"/>
              <w:adjustRightInd w:val="0"/>
              <w:spacing w:line="240" w:lineRule="auto"/>
              <w:ind w:left="37" w:right="109"/>
              <w:jc w:val="left"/>
              <w:rPr>
                <w:sz w:val="20"/>
                <w:szCs w:val="20"/>
              </w:rPr>
            </w:pPr>
            <w:r>
              <w:rPr>
                <w:sz w:val="20"/>
                <w:szCs w:val="20"/>
              </w:rPr>
              <w:t xml:space="preserve">Пункт редуцирования газа </w:t>
            </w:r>
            <w:proofErr w:type="spellStart"/>
            <w:r w:rsidR="00825557" w:rsidRPr="008F79D6">
              <w:rPr>
                <w:sz w:val="20"/>
                <w:szCs w:val="20"/>
              </w:rPr>
              <w:t>ГРП</w:t>
            </w:r>
            <w:proofErr w:type="spellEnd"/>
            <w:r w:rsidR="00825557" w:rsidRPr="008F79D6">
              <w:rPr>
                <w:sz w:val="20"/>
                <w:szCs w:val="20"/>
              </w:rPr>
              <w:t xml:space="preserve"> </w:t>
            </w:r>
            <w:r w:rsidR="00825557">
              <w:rPr>
                <w:sz w:val="20"/>
                <w:szCs w:val="20"/>
              </w:rPr>
              <w:br/>
            </w:r>
          </w:p>
        </w:tc>
        <w:tc>
          <w:tcPr>
            <w:tcW w:w="93" w:type="pct"/>
            <w:shd w:val="clear" w:color="auto" w:fill="auto"/>
            <w:noWrap/>
          </w:tcPr>
          <w:p w14:paraId="55D60624" w14:textId="70C90289" w:rsidR="00825557" w:rsidRPr="00C33276" w:rsidRDefault="00201700" w:rsidP="00201700">
            <w:pPr>
              <w:spacing w:line="240" w:lineRule="auto"/>
              <w:jc w:val="center"/>
              <w:rPr>
                <w:sz w:val="20"/>
                <w:szCs w:val="20"/>
              </w:rPr>
            </w:pPr>
            <w:r>
              <w:rPr>
                <w:sz w:val="20"/>
                <w:szCs w:val="20"/>
              </w:rPr>
              <w:t>С</w:t>
            </w:r>
          </w:p>
        </w:tc>
        <w:tc>
          <w:tcPr>
            <w:tcW w:w="609" w:type="pct"/>
            <w:shd w:val="clear" w:color="auto" w:fill="auto"/>
          </w:tcPr>
          <w:p w14:paraId="0EB66893" w14:textId="77777777" w:rsidR="00825557" w:rsidRDefault="00825557" w:rsidP="00201700">
            <w:pPr>
              <w:spacing w:line="240" w:lineRule="auto"/>
              <w:ind w:right="112"/>
              <w:jc w:val="left"/>
              <w:rPr>
                <w:sz w:val="20"/>
                <w:szCs w:val="20"/>
              </w:rPr>
            </w:pPr>
            <w:r>
              <w:rPr>
                <w:rFonts w:eastAsia="Times New Roman"/>
                <w:color w:val="000000"/>
                <w:sz w:val="20"/>
                <w:szCs w:val="20"/>
                <w:lang w:eastAsia="ru-RU"/>
              </w:rPr>
              <w:t>п. Сорум</w:t>
            </w:r>
          </w:p>
        </w:tc>
        <w:tc>
          <w:tcPr>
            <w:tcW w:w="700" w:type="pct"/>
            <w:shd w:val="clear" w:color="auto" w:fill="auto"/>
          </w:tcPr>
          <w:p w14:paraId="06D68C8C" w14:textId="1BBFEC24" w:rsidR="00825557" w:rsidRDefault="00113A07" w:rsidP="00201700">
            <w:pPr>
              <w:spacing w:line="240" w:lineRule="auto"/>
              <w:jc w:val="left"/>
            </w:pPr>
            <w:r w:rsidRPr="00445C52">
              <w:rPr>
                <w:sz w:val="20"/>
                <w:szCs w:val="20"/>
              </w:rPr>
              <w:t>Зона застройки индивидуальными жилыми домами</w:t>
            </w:r>
          </w:p>
        </w:tc>
        <w:tc>
          <w:tcPr>
            <w:tcW w:w="705" w:type="pct"/>
            <w:gridSpan w:val="3"/>
            <w:shd w:val="clear" w:color="auto" w:fill="auto"/>
          </w:tcPr>
          <w:p w14:paraId="6FDA92B9" w14:textId="77777777" w:rsidR="00825557" w:rsidRPr="00C33276" w:rsidRDefault="00825557" w:rsidP="00201700">
            <w:pPr>
              <w:autoSpaceDE w:val="0"/>
              <w:autoSpaceDN w:val="0"/>
              <w:adjustRightInd w:val="0"/>
              <w:spacing w:line="240" w:lineRule="auto"/>
              <w:ind w:left="30"/>
              <w:jc w:val="left"/>
              <w:rPr>
                <w:sz w:val="20"/>
                <w:szCs w:val="20"/>
              </w:rPr>
            </w:pPr>
            <w:r w:rsidRPr="008F79D6">
              <w:rPr>
                <w:sz w:val="20"/>
                <w:szCs w:val="20"/>
              </w:rPr>
              <w:t>Снижение давления газа с</w:t>
            </w:r>
            <w:r>
              <w:rPr>
                <w:sz w:val="20"/>
                <w:szCs w:val="20"/>
              </w:rPr>
              <w:t>о среднего давления</w:t>
            </w:r>
            <w:r w:rsidRPr="008F79D6">
              <w:rPr>
                <w:sz w:val="20"/>
                <w:szCs w:val="20"/>
              </w:rPr>
              <w:t xml:space="preserve"> на низкое</w:t>
            </w:r>
          </w:p>
        </w:tc>
        <w:tc>
          <w:tcPr>
            <w:tcW w:w="701" w:type="pct"/>
            <w:gridSpan w:val="2"/>
            <w:shd w:val="clear" w:color="auto" w:fill="auto"/>
          </w:tcPr>
          <w:p w14:paraId="2F3BC86E" w14:textId="77777777" w:rsidR="00825557" w:rsidRPr="00C33276" w:rsidRDefault="00825557" w:rsidP="00201700">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370" w:type="pct"/>
            <w:gridSpan w:val="2"/>
            <w:shd w:val="clear" w:color="auto" w:fill="auto"/>
          </w:tcPr>
          <w:p w14:paraId="2384FC4E"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586" w:type="pct"/>
            <w:shd w:val="clear" w:color="auto" w:fill="auto"/>
          </w:tcPr>
          <w:p w14:paraId="3FCFF5BB" w14:textId="77777777" w:rsidR="00825557" w:rsidRPr="00C33276" w:rsidRDefault="00825557" w:rsidP="00201700">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0A79A2" w:rsidRPr="00C33276" w14:paraId="7885F0E5" w14:textId="77777777" w:rsidTr="000A79A2">
        <w:trPr>
          <w:trHeight w:val="20"/>
        </w:trPr>
        <w:tc>
          <w:tcPr>
            <w:tcW w:w="236" w:type="pct"/>
            <w:shd w:val="clear" w:color="auto" w:fill="auto"/>
            <w:noWrap/>
          </w:tcPr>
          <w:p w14:paraId="780F148C" w14:textId="38CC1CB5" w:rsidR="00825557" w:rsidRPr="00C33276" w:rsidRDefault="000A79A2" w:rsidP="00201700">
            <w:pPr>
              <w:spacing w:line="240" w:lineRule="auto"/>
              <w:contextualSpacing/>
              <w:jc w:val="center"/>
              <w:rPr>
                <w:sz w:val="20"/>
                <w:szCs w:val="20"/>
              </w:rPr>
            </w:pPr>
            <w:r>
              <w:rPr>
                <w:sz w:val="20"/>
                <w:szCs w:val="20"/>
              </w:rPr>
              <w:t>1.3.3</w:t>
            </w:r>
          </w:p>
        </w:tc>
        <w:tc>
          <w:tcPr>
            <w:tcW w:w="326" w:type="pct"/>
            <w:shd w:val="clear" w:color="auto" w:fill="auto"/>
          </w:tcPr>
          <w:p w14:paraId="75942AAE" w14:textId="77777777" w:rsidR="00825557" w:rsidRPr="00C33276" w:rsidRDefault="00825557" w:rsidP="00201700">
            <w:pPr>
              <w:spacing w:line="240" w:lineRule="auto"/>
              <w:jc w:val="center"/>
              <w:rPr>
                <w:sz w:val="20"/>
                <w:szCs w:val="20"/>
              </w:rPr>
            </w:pPr>
            <w:r w:rsidRPr="008F79D6">
              <w:rPr>
                <w:sz w:val="20"/>
                <w:szCs w:val="20"/>
              </w:rPr>
              <w:t>ДТГ.14.</w:t>
            </w:r>
            <w:r>
              <w:rPr>
                <w:sz w:val="20"/>
                <w:szCs w:val="20"/>
              </w:rPr>
              <w:t>3</w:t>
            </w:r>
          </w:p>
        </w:tc>
        <w:tc>
          <w:tcPr>
            <w:tcW w:w="674" w:type="pct"/>
            <w:gridSpan w:val="2"/>
            <w:shd w:val="clear" w:color="auto" w:fill="auto"/>
          </w:tcPr>
          <w:p w14:paraId="50363DBC" w14:textId="5160EEA8" w:rsidR="00825557" w:rsidRPr="00C33276" w:rsidRDefault="000A79A2" w:rsidP="000A79A2">
            <w:pPr>
              <w:autoSpaceDE w:val="0"/>
              <w:autoSpaceDN w:val="0"/>
              <w:adjustRightInd w:val="0"/>
              <w:spacing w:line="240" w:lineRule="auto"/>
              <w:ind w:left="37" w:right="109"/>
              <w:jc w:val="left"/>
              <w:rPr>
                <w:sz w:val="20"/>
                <w:szCs w:val="20"/>
              </w:rPr>
            </w:pPr>
            <w:r>
              <w:rPr>
                <w:sz w:val="20"/>
                <w:szCs w:val="20"/>
              </w:rPr>
              <w:t xml:space="preserve">Пункт редуцирования газа </w:t>
            </w:r>
            <w:proofErr w:type="spellStart"/>
            <w:r w:rsidR="00825557" w:rsidRPr="008F79D6">
              <w:rPr>
                <w:sz w:val="20"/>
                <w:szCs w:val="20"/>
              </w:rPr>
              <w:t>ГРП</w:t>
            </w:r>
            <w:proofErr w:type="spellEnd"/>
            <w:r w:rsidR="00825557" w:rsidRPr="008F79D6">
              <w:rPr>
                <w:sz w:val="20"/>
                <w:szCs w:val="20"/>
              </w:rPr>
              <w:t xml:space="preserve"> </w:t>
            </w:r>
            <w:r w:rsidR="00825557">
              <w:rPr>
                <w:sz w:val="20"/>
                <w:szCs w:val="20"/>
              </w:rPr>
              <w:br/>
            </w:r>
          </w:p>
        </w:tc>
        <w:tc>
          <w:tcPr>
            <w:tcW w:w="93" w:type="pct"/>
            <w:shd w:val="clear" w:color="auto" w:fill="auto"/>
            <w:noWrap/>
          </w:tcPr>
          <w:p w14:paraId="4BEB3E1F" w14:textId="60C85572" w:rsidR="00825557" w:rsidRPr="00C33276" w:rsidRDefault="00201700" w:rsidP="00201700">
            <w:pPr>
              <w:spacing w:line="240" w:lineRule="auto"/>
              <w:jc w:val="center"/>
              <w:rPr>
                <w:sz w:val="20"/>
                <w:szCs w:val="20"/>
              </w:rPr>
            </w:pPr>
            <w:r>
              <w:rPr>
                <w:sz w:val="20"/>
                <w:szCs w:val="20"/>
              </w:rPr>
              <w:t>С</w:t>
            </w:r>
          </w:p>
        </w:tc>
        <w:tc>
          <w:tcPr>
            <w:tcW w:w="609" w:type="pct"/>
            <w:shd w:val="clear" w:color="auto" w:fill="auto"/>
          </w:tcPr>
          <w:p w14:paraId="1ABB0986" w14:textId="77777777" w:rsidR="00825557" w:rsidRDefault="00825557" w:rsidP="00201700">
            <w:pPr>
              <w:spacing w:line="240" w:lineRule="auto"/>
              <w:ind w:right="112"/>
              <w:jc w:val="left"/>
              <w:rPr>
                <w:sz w:val="20"/>
                <w:szCs w:val="20"/>
              </w:rPr>
            </w:pPr>
            <w:r>
              <w:rPr>
                <w:rFonts w:eastAsia="Times New Roman"/>
                <w:color w:val="000000"/>
                <w:sz w:val="20"/>
                <w:szCs w:val="20"/>
                <w:lang w:eastAsia="ru-RU"/>
              </w:rPr>
              <w:t>п. Сорум</w:t>
            </w:r>
          </w:p>
        </w:tc>
        <w:tc>
          <w:tcPr>
            <w:tcW w:w="700" w:type="pct"/>
            <w:shd w:val="clear" w:color="auto" w:fill="auto"/>
          </w:tcPr>
          <w:p w14:paraId="1469207D" w14:textId="3BB39560" w:rsidR="00825557" w:rsidRDefault="00113A07" w:rsidP="00201700">
            <w:pPr>
              <w:spacing w:line="240" w:lineRule="auto"/>
              <w:jc w:val="left"/>
            </w:pPr>
            <w:r w:rsidRPr="00445C52">
              <w:rPr>
                <w:sz w:val="20"/>
                <w:szCs w:val="20"/>
              </w:rPr>
              <w:t>Зона застройки индивидуальными жилыми домами</w:t>
            </w:r>
          </w:p>
        </w:tc>
        <w:tc>
          <w:tcPr>
            <w:tcW w:w="705" w:type="pct"/>
            <w:gridSpan w:val="3"/>
            <w:shd w:val="clear" w:color="auto" w:fill="auto"/>
          </w:tcPr>
          <w:p w14:paraId="201027D7" w14:textId="77777777" w:rsidR="00825557" w:rsidRPr="00C33276" w:rsidRDefault="00825557" w:rsidP="00201700">
            <w:pPr>
              <w:autoSpaceDE w:val="0"/>
              <w:autoSpaceDN w:val="0"/>
              <w:adjustRightInd w:val="0"/>
              <w:spacing w:line="240" w:lineRule="auto"/>
              <w:ind w:left="30"/>
              <w:jc w:val="left"/>
              <w:rPr>
                <w:sz w:val="20"/>
                <w:szCs w:val="20"/>
              </w:rPr>
            </w:pPr>
            <w:r w:rsidRPr="008F79D6">
              <w:rPr>
                <w:sz w:val="20"/>
                <w:szCs w:val="20"/>
              </w:rPr>
              <w:t>Снижение давления газа с</w:t>
            </w:r>
            <w:r>
              <w:rPr>
                <w:sz w:val="20"/>
                <w:szCs w:val="20"/>
              </w:rPr>
              <w:t>о среднего давления</w:t>
            </w:r>
            <w:r w:rsidRPr="008F79D6">
              <w:rPr>
                <w:sz w:val="20"/>
                <w:szCs w:val="20"/>
              </w:rPr>
              <w:t xml:space="preserve"> на низкое</w:t>
            </w:r>
          </w:p>
        </w:tc>
        <w:tc>
          <w:tcPr>
            <w:tcW w:w="701" w:type="pct"/>
            <w:gridSpan w:val="2"/>
            <w:shd w:val="clear" w:color="auto" w:fill="auto"/>
          </w:tcPr>
          <w:p w14:paraId="26D52113" w14:textId="77777777" w:rsidR="00825557" w:rsidRPr="00C33276" w:rsidRDefault="00825557" w:rsidP="00201700">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370" w:type="pct"/>
            <w:gridSpan w:val="2"/>
            <w:shd w:val="clear" w:color="auto" w:fill="auto"/>
          </w:tcPr>
          <w:p w14:paraId="596291B2"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586" w:type="pct"/>
            <w:shd w:val="clear" w:color="auto" w:fill="auto"/>
          </w:tcPr>
          <w:p w14:paraId="357C318E" w14:textId="77777777" w:rsidR="00825557" w:rsidRPr="00C33276" w:rsidRDefault="00825557" w:rsidP="00201700">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825557" w:rsidRPr="00C33276" w14:paraId="5FC0424A" w14:textId="77777777" w:rsidTr="000A79A2">
        <w:trPr>
          <w:trHeight w:val="20"/>
        </w:trPr>
        <w:tc>
          <w:tcPr>
            <w:tcW w:w="236" w:type="pct"/>
            <w:shd w:val="clear" w:color="auto" w:fill="auto"/>
            <w:noWrap/>
          </w:tcPr>
          <w:p w14:paraId="45777900" w14:textId="0976169C" w:rsidR="00825557" w:rsidRPr="00C33276" w:rsidRDefault="000A79A2" w:rsidP="00201700">
            <w:pPr>
              <w:spacing w:line="240" w:lineRule="auto"/>
              <w:contextualSpacing/>
              <w:jc w:val="center"/>
              <w:rPr>
                <w:sz w:val="20"/>
                <w:szCs w:val="20"/>
              </w:rPr>
            </w:pPr>
            <w:r>
              <w:rPr>
                <w:sz w:val="20"/>
                <w:szCs w:val="20"/>
              </w:rPr>
              <w:t>1.4</w:t>
            </w:r>
          </w:p>
        </w:tc>
        <w:tc>
          <w:tcPr>
            <w:tcW w:w="4764" w:type="pct"/>
            <w:gridSpan w:val="14"/>
            <w:shd w:val="clear" w:color="auto" w:fill="auto"/>
          </w:tcPr>
          <w:p w14:paraId="1369DFED" w14:textId="77777777" w:rsidR="00825557" w:rsidRPr="00C33276" w:rsidRDefault="00825557" w:rsidP="00201700">
            <w:pPr>
              <w:spacing w:line="240" w:lineRule="auto"/>
              <w:jc w:val="center"/>
              <w:rPr>
                <w:sz w:val="20"/>
                <w:szCs w:val="20"/>
              </w:rPr>
            </w:pPr>
            <w:r>
              <w:rPr>
                <w:sz w:val="20"/>
                <w:szCs w:val="20"/>
              </w:rPr>
              <w:t>Вид объекта - р</w:t>
            </w:r>
            <w:r w:rsidRPr="00C2763A">
              <w:rPr>
                <w:sz w:val="20"/>
                <w:szCs w:val="20"/>
              </w:rPr>
              <w:t>аспределительные трубопроводы для транспортировки газа</w:t>
            </w:r>
          </w:p>
        </w:tc>
      </w:tr>
      <w:tr w:rsidR="000A79A2" w:rsidRPr="00C33276" w14:paraId="404E7B47" w14:textId="77777777" w:rsidTr="000A79A2">
        <w:trPr>
          <w:trHeight w:val="20"/>
        </w:trPr>
        <w:tc>
          <w:tcPr>
            <w:tcW w:w="236" w:type="pct"/>
            <w:shd w:val="clear" w:color="auto" w:fill="auto"/>
            <w:noWrap/>
          </w:tcPr>
          <w:p w14:paraId="6DBBFDC0" w14:textId="124E23C2" w:rsidR="00825557" w:rsidRPr="00C33276" w:rsidRDefault="000A79A2" w:rsidP="00201700">
            <w:pPr>
              <w:spacing w:line="240" w:lineRule="auto"/>
              <w:contextualSpacing/>
              <w:jc w:val="center"/>
              <w:rPr>
                <w:sz w:val="20"/>
                <w:szCs w:val="20"/>
              </w:rPr>
            </w:pPr>
            <w:r>
              <w:rPr>
                <w:sz w:val="20"/>
                <w:szCs w:val="20"/>
              </w:rPr>
              <w:t>1.4.1</w:t>
            </w:r>
          </w:p>
        </w:tc>
        <w:tc>
          <w:tcPr>
            <w:tcW w:w="326" w:type="pct"/>
            <w:shd w:val="clear" w:color="auto" w:fill="auto"/>
          </w:tcPr>
          <w:p w14:paraId="6002AC07" w14:textId="77777777" w:rsidR="00825557" w:rsidRPr="00C33276" w:rsidRDefault="00825557" w:rsidP="00201700">
            <w:pPr>
              <w:spacing w:line="240" w:lineRule="auto"/>
              <w:jc w:val="center"/>
              <w:rPr>
                <w:sz w:val="20"/>
                <w:szCs w:val="20"/>
              </w:rPr>
            </w:pPr>
            <w:r>
              <w:rPr>
                <w:sz w:val="20"/>
                <w:szCs w:val="20"/>
              </w:rPr>
              <w:t>РТ.2.1</w:t>
            </w:r>
          </w:p>
        </w:tc>
        <w:tc>
          <w:tcPr>
            <w:tcW w:w="674" w:type="pct"/>
            <w:gridSpan w:val="2"/>
            <w:shd w:val="clear" w:color="auto" w:fill="auto"/>
          </w:tcPr>
          <w:p w14:paraId="618E7D5B" w14:textId="77777777" w:rsidR="00825557" w:rsidRPr="00C33276" w:rsidRDefault="00825557" w:rsidP="000A79A2">
            <w:pPr>
              <w:autoSpaceDE w:val="0"/>
              <w:autoSpaceDN w:val="0"/>
              <w:adjustRightInd w:val="0"/>
              <w:spacing w:line="240" w:lineRule="auto"/>
              <w:ind w:left="37" w:right="109"/>
              <w:jc w:val="left"/>
              <w:rPr>
                <w:sz w:val="20"/>
                <w:szCs w:val="20"/>
              </w:rPr>
            </w:pPr>
            <w:r>
              <w:rPr>
                <w:sz w:val="20"/>
                <w:szCs w:val="20"/>
              </w:rPr>
              <w:t>Газопровод распределительный среднего давления</w:t>
            </w:r>
          </w:p>
        </w:tc>
        <w:tc>
          <w:tcPr>
            <w:tcW w:w="93" w:type="pct"/>
            <w:shd w:val="clear" w:color="auto" w:fill="auto"/>
            <w:noWrap/>
          </w:tcPr>
          <w:p w14:paraId="326BECB8" w14:textId="77777777" w:rsidR="00825557" w:rsidRPr="00C33276" w:rsidRDefault="00825557" w:rsidP="00201700">
            <w:pPr>
              <w:spacing w:line="240" w:lineRule="auto"/>
              <w:jc w:val="center"/>
              <w:rPr>
                <w:sz w:val="20"/>
                <w:szCs w:val="20"/>
              </w:rPr>
            </w:pPr>
            <w:r>
              <w:rPr>
                <w:sz w:val="20"/>
                <w:szCs w:val="20"/>
              </w:rPr>
              <w:t>С</w:t>
            </w:r>
          </w:p>
        </w:tc>
        <w:tc>
          <w:tcPr>
            <w:tcW w:w="609" w:type="pct"/>
            <w:shd w:val="clear" w:color="auto" w:fill="auto"/>
          </w:tcPr>
          <w:p w14:paraId="71650E75" w14:textId="77777777" w:rsidR="00825557" w:rsidRDefault="00825557" w:rsidP="00201700">
            <w:pPr>
              <w:spacing w:line="240" w:lineRule="auto"/>
              <w:ind w:right="112"/>
              <w:jc w:val="left"/>
              <w:rPr>
                <w:sz w:val="20"/>
                <w:szCs w:val="20"/>
              </w:rPr>
            </w:pPr>
            <w:r>
              <w:rPr>
                <w:rFonts w:eastAsia="Times New Roman"/>
                <w:color w:val="000000"/>
                <w:sz w:val="20"/>
                <w:szCs w:val="20"/>
                <w:lang w:eastAsia="ru-RU"/>
              </w:rPr>
              <w:t>Сельское поселение Сорум</w:t>
            </w:r>
          </w:p>
        </w:tc>
        <w:tc>
          <w:tcPr>
            <w:tcW w:w="700" w:type="pct"/>
            <w:shd w:val="clear" w:color="auto" w:fill="auto"/>
          </w:tcPr>
          <w:p w14:paraId="4CE88082" w14:textId="77777777" w:rsidR="00825557" w:rsidRPr="00C33276" w:rsidRDefault="00825557" w:rsidP="00201700">
            <w:pPr>
              <w:autoSpaceDE w:val="0"/>
              <w:autoSpaceDN w:val="0"/>
              <w:adjustRightInd w:val="0"/>
              <w:spacing w:line="240" w:lineRule="auto"/>
              <w:ind w:left="30"/>
              <w:jc w:val="center"/>
              <w:rPr>
                <w:sz w:val="20"/>
                <w:szCs w:val="20"/>
              </w:rPr>
            </w:pPr>
            <w:r>
              <w:rPr>
                <w:sz w:val="20"/>
                <w:szCs w:val="20"/>
              </w:rPr>
              <w:t>-</w:t>
            </w:r>
          </w:p>
        </w:tc>
        <w:tc>
          <w:tcPr>
            <w:tcW w:w="705" w:type="pct"/>
            <w:gridSpan w:val="3"/>
            <w:shd w:val="clear" w:color="auto" w:fill="auto"/>
          </w:tcPr>
          <w:p w14:paraId="0E96EB8C" w14:textId="77777777" w:rsidR="00825557" w:rsidRPr="00C33276" w:rsidRDefault="00825557" w:rsidP="00201700">
            <w:pPr>
              <w:autoSpaceDE w:val="0"/>
              <w:autoSpaceDN w:val="0"/>
              <w:adjustRightInd w:val="0"/>
              <w:spacing w:line="240" w:lineRule="auto"/>
              <w:ind w:left="30"/>
              <w:jc w:val="left"/>
              <w:rPr>
                <w:sz w:val="20"/>
                <w:szCs w:val="20"/>
              </w:rPr>
            </w:pPr>
            <w:r>
              <w:rPr>
                <w:sz w:val="20"/>
                <w:szCs w:val="20"/>
              </w:rPr>
              <w:t>Среднее давление</w:t>
            </w:r>
            <w:r>
              <w:rPr>
                <w:sz w:val="20"/>
                <w:szCs w:val="20"/>
              </w:rPr>
              <w:br/>
              <w:t>Протяженность – 1,494</w:t>
            </w:r>
          </w:p>
        </w:tc>
        <w:tc>
          <w:tcPr>
            <w:tcW w:w="701" w:type="pct"/>
            <w:gridSpan w:val="2"/>
            <w:shd w:val="clear" w:color="auto" w:fill="auto"/>
          </w:tcPr>
          <w:p w14:paraId="4ED7180D" w14:textId="77777777" w:rsidR="00825557" w:rsidRPr="00C33276" w:rsidRDefault="00825557" w:rsidP="00201700">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370" w:type="pct"/>
            <w:gridSpan w:val="2"/>
            <w:shd w:val="clear" w:color="auto" w:fill="auto"/>
          </w:tcPr>
          <w:p w14:paraId="2CC27B6C" w14:textId="77777777" w:rsidR="00825557" w:rsidRPr="00C33276" w:rsidRDefault="00825557" w:rsidP="00201700">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586" w:type="pct"/>
            <w:shd w:val="clear" w:color="auto" w:fill="auto"/>
          </w:tcPr>
          <w:p w14:paraId="3C05A9C3" w14:textId="77777777" w:rsidR="00825557" w:rsidRPr="00C33276" w:rsidRDefault="00825557" w:rsidP="00201700">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0A79A2" w:rsidRPr="00C33276" w14:paraId="1FD1D53F" w14:textId="704D4350" w:rsidTr="000A79A2">
        <w:trPr>
          <w:trHeight w:val="20"/>
        </w:trPr>
        <w:tc>
          <w:tcPr>
            <w:tcW w:w="236" w:type="pct"/>
            <w:shd w:val="clear" w:color="auto" w:fill="auto"/>
            <w:noWrap/>
          </w:tcPr>
          <w:p w14:paraId="1DDC19AD" w14:textId="18BE8ED0" w:rsidR="000A79A2" w:rsidRDefault="000A79A2" w:rsidP="000A79A2">
            <w:pPr>
              <w:spacing w:line="240" w:lineRule="auto"/>
              <w:jc w:val="center"/>
              <w:rPr>
                <w:rFonts w:eastAsia="Times New Roman"/>
                <w:color w:val="000000"/>
                <w:sz w:val="20"/>
                <w:szCs w:val="20"/>
                <w:lang w:eastAsia="ru-RU"/>
              </w:rPr>
            </w:pPr>
            <w:r>
              <w:rPr>
                <w:rFonts w:eastAsia="Times New Roman"/>
                <w:color w:val="000000"/>
                <w:sz w:val="20"/>
                <w:szCs w:val="20"/>
                <w:lang w:eastAsia="ru-RU"/>
              </w:rPr>
              <w:t>1.5</w:t>
            </w:r>
          </w:p>
        </w:tc>
        <w:tc>
          <w:tcPr>
            <w:tcW w:w="4764" w:type="pct"/>
            <w:gridSpan w:val="14"/>
            <w:shd w:val="clear" w:color="auto" w:fill="auto"/>
          </w:tcPr>
          <w:p w14:paraId="5F1C3624" w14:textId="75758216" w:rsidR="000A79A2" w:rsidRDefault="000A79A2" w:rsidP="00201700">
            <w:pPr>
              <w:spacing w:line="240" w:lineRule="auto"/>
              <w:jc w:val="center"/>
              <w:rPr>
                <w:rFonts w:eastAsia="Times New Roman"/>
                <w:color w:val="000000"/>
                <w:sz w:val="20"/>
                <w:szCs w:val="20"/>
                <w:lang w:eastAsia="ru-RU"/>
              </w:rPr>
            </w:pPr>
            <w:r>
              <w:rPr>
                <w:sz w:val="20"/>
                <w:szCs w:val="20"/>
              </w:rPr>
              <w:t>Вид объекта - Объекты</w:t>
            </w:r>
            <w:r w:rsidRPr="00C64185">
              <w:rPr>
                <w:sz w:val="20"/>
                <w:szCs w:val="20"/>
              </w:rPr>
              <w:t xml:space="preserve"> водоснабжения</w:t>
            </w:r>
          </w:p>
        </w:tc>
      </w:tr>
      <w:tr w:rsidR="000A79A2" w:rsidRPr="00C33276" w14:paraId="3C53D281" w14:textId="77777777" w:rsidTr="000A79A2">
        <w:trPr>
          <w:trHeight w:val="20"/>
        </w:trPr>
        <w:tc>
          <w:tcPr>
            <w:tcW w:w="236" w:type="pct"/>
            <w:shd w:val="clear" w:color="auto" w:fill="auto"/>
            <w:noWrap/>
          </w:tcPr>
          <w:p w14:paraId="4FEE8BBB" w14:textId="0B079842" w:rsidR="00825557" w:rsidRPr="00E00121" w:rsidRDefault="00825557" w:rsidP="000A79A2">
            <w:pPr>
              <w:spacing w:line="240" w:lineRule="auto"/>
              <w:ind w:left="49" w:right="-107" w:hanging="77"/>
              <w:jc w:val="center"/>
              <w:rPr>
                <w:rFonts w:eastAsia="Times New Roman"/>
                <w:color w:val="000000"/>
                <w:sz w:val="20"/>
                <w:szCs w:val="20"/>
                <w:lang w:eastAsia="ru-RU"/>
              </w:rPr>
            </w:pPr>
            <w:r>
              <w:rPr>
                <w:rFonts w:eastAsia="Times New Roman"/>
                <w:color w:val="000000"/>
                <w:sz w:val="20"/>
                <w:szCs w:val="20"/>
                <w:lang w:eastAsia="ru-RU"/>
              </w:rPr>
              <w:t>1.</w:t>
            </w:r>
            <w:r w:rsidR="000A79A2">
              <w:rPr>
                <w:rFonts w:eastAsia="Times New Roman"/>
                <w:color w:val="000000"/>
                <w:sz w:val="20"/>
                <w:szCs w:val="20"/>
                <w:lang w:eastAsia="ru-RU"/>
              </w:rPr>
              <w:t>5</w:t>
            </w:r>
            <w:r>
              <w:rPr>
                <w:rFonts w:eastAsia="Times New Roman"/>
                <w:color w:val="000000"/>
                <w:sz w:val="20"/>
                <w:szCs w:val="20"/>
                <w:lang w:eastAsia="ru-RU"/>
              </w:rPr>
              <w:t>.1</w:t>
            </w:r>
          </w:p>
        </w:tc>
        <w:tc>
          <w:tcPr>
            <w:tcW w:w="328" w:type="pct"/>
            <w:gridSpan w:val="2"/>
            <w:shd w:val="clear" w:color="auto" w:fill="auto"/>
          </w:tcPr>
          <w:p w14:paraId="0D736778" w14:textId="77777777" w:rsidR="00825557" w:rsidRPr="00394C1D" w:rsidRDefault="00825557" w:rsidP="00201700">
            <w:pPr>
              <w:spacing w:line="240" w:lineRule="auto"/>
              <w:ind w:hanging="6"/>
              <w:jc w:val="center"/>
              <w:rPr>
                <w:rFonts w:eastAsia="Times New Roman"/>
                <w:iCs/>
                <w:color w:val="000000"/>
                <w:sz w:val="20"/>
                <w:szCs w:val="20"/>
                <w:lang w:eastAsia="ru-RU"/>
              </w:rPr>
            </w:pPr>
            <w:r w:rsidRPr="00394C1D">
              <w:rPr>
                <w:rFonts w:eastAsia="Times New Roman"/>
                <w:iCs/>
                <w:color w:val="000000"/>
                <w:sz w:val="20"/>
                <w:szCs w:val="20"/>
                <w:lang w:eastAsia="ru-RU"/>
              </w:rPr>
              <w:t>В.2.1</w:t>
            </w:r>
          </w:p>
        </w:tc>
        <w:tc>
          <w:tcPr>
            <w:tcW w:w="672" w:type="pct"/>
            <w:shd w:val="clear" w:color="auto" w:fill="auto"/>
          </w:tcPr>
          <w:p w14:paraId="1F55149A" w14:textId="77777777" w:rsidR="00825557" w:rsidRPr="00394C1D" w:rsidRDefault="00825557" w:rsidP="00201700">
            <w:pPr>
              <w:spacing w:line="240" w:lineRule="auto"/>
              <w:jc w:val="left"/>
              <w:rPr>
                <w:rFonts w:eastAsia="Times New Roman"/>
                <w:color w:val="000000"/>
                <w:sz w:val="20"/>
                <w:szCs w:val="20"/>
                <w:lang w:eastAsia="ru-RU"/>
              </w:rPr>
            </w:pPr>
            <w:r w:rsidRPr="00394C1D">
              <w:rPr>
                <w:rFonts w:eastAsia="Times New Roman"/>
                <w:color w:val="000000"/>
                <w:sz w:val="20"/>
                <w:szCs w:val="20"/>
                <w:lang w:eastAsia="ru-RU"/>
              </w:rPr>
              <w:t>В</w:t>
            </w:r>
            <w:r>
              <w:rPr>
                <w:rFonts w:eastAsia="Times New Roman"/>
                <w:color w:val="000000"/>
                <w:sz w:val="20"/>
                <w:szCs w:val="20"/>
                <w:lang w:eastAsia="ru-RU"/>
              </w:rPr>
              <w:t>одопроводные очистные сооружения</w:t>
            </w:r>
          </w:p>
        </w:tc>
        <w:tc>
          <w:tcPr>
            <w:tcW w:w="93" w:type="pct"/>
            <w:shd w:val="clear" w:color="auto" w:fill="auto"/>
            <w:noWrap/>
          </w:tcPr>
          <w:p w14:paraId="1E041FA7" w14:textId="73A4C3B3" w:rsidR="00825557" w:rsidRPr="00394C1D" w:rsidRDefault="00201700"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С</w:t>
            </w:r>
          </w:p>
        </w:tc>
        <w:tc>
          <w:tcPr>
            <w:tcW w:w="609" w:type="pct"/>
            <w:shd w:val="clear" w:color="auto" w:fill="auto"/>
          </w:tcPr>
          <w:p w14:paraId="1F3F1CFE" w14:textId="77777777" w:rsidR="00825557" w:rsidRPr="00394C1D" w:rsidRDefault="00825557" w:rsidP="00201700">
            <w:pPr>
              <w:spacing w:line="240" w:lineRule="auto"/>
              <w:jc w:val="left"/>
              <w:rPr>
                <w:rFonts w:eastAsia="Times New Roman"/>
                <w:color w:val="000000"/>
                <w:sz w:val="20"/>
                <w:szCs w:val="20"/>
                <w:lang w:eastAsia="ru-RU"/>
              </w:rPr>
            </w:pPr>
            <w:r w:rsidRPr="00CB4DB2">
              <w:rPr>
                <w:rFonts w:eastAsia="Times New Roman"/>
                <w:color w:val="000000"/>
                <w:sz w:val="20"/>
                <w:szCs w:val="20"/>
                <w:lang w:eastAsia="ru-RU"/>
              </w:rPr>
              <w:t>п. Сорум</w:t>
            </w:r>
          </w:p>
        </w:tc>
        <w:tc>
          <w:tcPr>
            <w:tcW w:w="702" w:type="pct"/>
            <w:gridSpan w:val="2"/>
            <w:shd w:val="clear" w:color="auto" w:fill="auto"/>
          </w:tcPr>
          <w:p w14:paraId="5347EF26" w14:textId="77777777" w:rsidR="00825557" w:rsidRDefault="00825557" w:rsidP="00201700">
            <w:pPr>
              <w:spacing w:line="240" w:lineRule="auto"/>
              <w:jc w:val="left"/>
            </w:pPr>
            <w:r w:rsidRPr="00382174">
              <w:rPr>
                <w:sz w:val="20"/>
                <w:szCs w:val="20"/>
              </w:rPr>
              <w:t>Зона инженерной инфраструктуры</w:t>
            </w:r>
          </w:p>
        </w:tc>
        <w:tc>
          <w:tcPr>
            <w:tcW w:w="700" w:type="pct"/>
            <w:shd w:val="clear" w:color="auto" w:fill="auto"/>
          </w:tcPr>
          <w:p w14:paraId="09AE6B76" w14:textId="77777777" w:rsidR="00825557" w:rsidRPr="00316166" w:rsidRDefault="00825557" w:rsidP="00201700">
            <w:pPr>
              <w:spacing w:line="240" w:lineRule="auto"/>
              <w:jc w:val="center"/>
              <w:rPr>
                <w:rFonts w:eastAsia="Times New Roman"/>
                <w:color w:val="000000"/>
                <w:sz w:val="20"/>
                <w:szCs w:val="20"/>
                <w:lang w:eastAsia="ru-RU"/>
              </w:rPr>
            </w:pPr>
            <w:r w:rsidRPr="00870E20">
              <w:rPr>
                <w:rFonts w:eastAsia="Times New Roman"/>
                <w:color w:val="000000"/>
                <w:sz w:val="20"/>
                <w:szCs w:val="20"/>
                <w:lang w:eastAsia="ru-RU"/>
              </w:rPr>
              <w:t xml:space="preserve">Производительность </w:t>
            </w:r>
            <w:r>
              <w:rPr>
                <w:rFonts w:eastAsia="Times New Roman"/>
                <w:color w:val="000000"/>
                <w:sz w:val="20"/>
                <w:szCs w:val="20"/>
                <w:lang w:eastAsia="ru-RU"/>
              </w:rPr>
              <w:t>0,1 тыс.</w:t>
            </w:r>
            <w:r w:rsidRPr="00870E20">
              <w:rPr>
                <w:rFonts w:eastAsia="Times New Roman"/>
                <w:color w:val="000000"/>
                <w:sz w:val="20"/>
                <w:szCs w:val="20"/>
                <w:lang w:eastAsia="ru-RU"/>
              </w:rPr>
              <w:t xml:space="preserve"> м3/сутки</w:t>
            </w:r>
          </w:p>
        </w:tc>
        <w:tc>
          <w:tcPr>
            <w:tcW w:w="701" w:type="pct"/>
            <w:gridSpan w:val="2"/>
            <w:shd w:val="clear" w:color="auto" w:fill="auto"/>
          </w:tcPr>
          <w:p w14:paraId="035D3B81" w14:textId="77777777" w:rsidR="00825557" w:rsidRPr="00316166" w:rsidRDefault="00825557" w:rsidP="00201700">
            <w:pPr>
              <w:spacing w:line="240" w:lineRule="auto"/>
              <w:jc w:val="left"/>
              <w:rPr>
                <w:sz w:val="20"/>
                <w:szCs w:val="20"/>
              </w:rPr>
            </w:pPr>
            <w:r w:rsidRPr="00CE579E">
              <w:rPr>
                <w:sz w:val="20"/>
                <w:szCs w:val="20"/>
              </w:rPr>
              <w:t>Подача воды нормативного качества</w:t>
            </w:r>
          </w:p>
        </w:tc>
        <w:tc>
          <w:tcPr>
            <w:tcW w:w="370" w:type="pct"/>
            <w:gridSpan w:val="2"/>
            <w:shd w:val="clear" w:color="auto" w:fill="auto"/>
          </w:tcPr>
          <w:p w14:paraId="2AC068BB" w14:textId="77777777" w:rsidR="00825557" w:rsidRPr="00316166" w:rsidRDefault="00825557" w:rsidP="00201700">
            <w:pPr>
              <w:spacing w:line="240" w:lineRule="auto"/>
              <w:jc w:val="center"/>
              <w:rPr>
                <w:rFonts w:eastAsia="Times New Roman"/>
                <w:color w:val="000000"/>
                <w:sz w:val="20"/>
                <w:szCs w:val="20"/>
                <w:lang w:eastAsia="ru-RU"/>
              </w:rPr>
            </w:pPr>
            <w:r w:rsidRPr="00316166">
              <w:rPr>
                <w:rFonts w:eastAsia="Times New Roman"/>
                <w:color w:val="000000"/>
                <w:sz w:val="20"/>
                <w:szCs w:val="20"/>
                <w:lang w:eastAsia="ru-RU"/>
              </w:rPr>
              <w:t>до 20</w:t>
            </w:r>
            <w:r>
              <w:rPr>
                <w:rFonts w:eastAsia="Times New Roman"/>
                <w:color w:val="000000"/>
                <w:sz w:val="20"/>
                <w:szCs w:val="20"/>
                <w:lang w:eastAsia="ru-RU"/>
              </w:rPr>
              <w:t>31</w:t>
            </w:r>
            <w:r w:rsidRPr="00316166">
              <w:rPr>
                <w:rFonts w:eastAsia="Times New Roman"/>
                <w:color w:val="000000"/>
                <w:sz w:val="20"/>
                <w:szCs w:val="20"/>
                <w:lang w:eastAsia="ru-RU"/>
              </w:rPr>
              <w:t xml:space="preserve"> года</w:t>
            </w:r>
          </w:p>
        </w:tc>
        <w:tc>
          <w:tcPr>
            <w:tcW w:w="589" w:type="pct"/>
            <w:gridSpan w:val="2"/>
            <w:shd w:val="clear" w:color="auto" w:fill="auto"/>
          </w:tcPr>
          <w:p w14:paraId="327E8F7F"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825557" w:rsidRPr="00C33276" w14:paraId="576B5DCA" w14:textId="77777777" w:rsidTr="000A79A2">
        <w:trPr>
          <w:trHeight w:val="193"/>
        </w:trPr>
        <w:tc>
          <w:tcPr>
            <w:tcW w:w="236" w:type="pct"/>
            <w:shd w:val="clear" w:color="auto" w:fill="auto"/>
            <w:noWrap/>
          </w:tcPr>
          <w:p w14:paraId="76BF70C2" w14:textId="7F73E04E" w:rsidR="00825557" w:rsidRPr="003F5A26" w:rsidRDefault="000A79A2" w:rsidP="000A79A2">
            <w:pPr>
              <w:spacing w:line="240" w:lineRule="auto"/>
              <w:ind w:left="51" w:hanging="79"/>
              <w:jc w:val="center"/>
              <w:rPr>
                <w:rFonts w:eastAsia="Times New Roman"/>
                <w:sz w:val="20"/>
                <w:szCs w:val="20"/>
                <w:lang w:eastAsia="ru-RU"/>
              </w:rPr>
            </w:pPr>
            <w:r>
              <w:rPr>
                <w:sz w:val="20"/>
                <w:szCs w:val="20"/>
              </w:rPr>
              <w:t>1.6</w:t>
            </w:r>
          </w:p>
        </w:tc>
        <w:tc>
          <w:tcPr>
            <w:tcW w:w="4764" w:type="pct"/>
            <w:gridSpan w:val="14"/>
            <w:shd w:val="clear" w:color="auto" w:fill="auto"/>
          </w:tcPr>
          <w:p w14:paraId="2955B0C6" w14:textId="77777777" w:rsidR="00825557" w:rsidRDefault="00825557" w:rsidP="000A79A2">
            <w:pPr>
              <w:spacing w:line="240" w:lineRule="auto"/>
              <w:jc w:val="center"/>
              <w:rPr>
                <w:rFonts w:eastAsia="Times New Roman"/>
                <w:color w:val="000000"/>
                <w:sz w:val="20"/>
                <w:szCs w:val="20"/>
                <w:lang w:eastAsia="ru-RU"/>
              </w:rPr>
            </w:pPr>
            <w:r>
              <w:rPr>
                <w:sz w:val="20"/>
                <w:szCs w:val="20"/>
              </w:rPr>
              <w:t>Вид объекта - с</w:t>
            </w:r>
            <w:r w:rsidRPr="00C64185">
              <w:rPr>
                <w:sz w:val="20"/>
                <w:szCs w:val="20"/>
              </w:rPr>
              <w:t>ети водоснабжения</w:t>
            </w:r>
          </w:p>
        </w:tc>
      </w:tr>
      <w:tr w:rsidR="000A79A2" w:rsidRPr="00C33276" w14:paraId="306E420A" w14:textId="77777777" w:rsidTr="000A79A2">
        <w:trPr>
          <w:trHeight w:val="20"/>
        </w:trPr>
        <w:tc>
          <w:tcPr>
            <w:tcW w:w="236" w:type="pct"/>
            <w:shd w:val="clear" w:color="auto" w:fill="auto"/>
            <w:noWrap/>
          </w:tcPr>
          <w:p w14:paraId="4CFA019F" w14:textId="022ED739" w:rsidR="00825557" w:rsidRPr="00E00121" w:rsidRDefault="000A79A2" w:rsidP="00201700">
            <w:pPr>
              <w:spacing w:line="240" w:lineRule="auto"/>
              <w:ind w:left="49" w:right="-107" w:hanging="77"/>
              <w:jc w:val="center"/>
              <w:rPr>
                <w:rFonts w:eastAsia="Times New Roman"/>
                <w:color w:val="000000"/>
                <w:sz w:val="20"/>
                <w:szCs w:val="20"/>
                <w:lang w:eastAsia="ru-RU"/>
              </w:rPr>
            </w:pPr>
            <w:r>
              <w:rPr>
                <w:rFonts w:eastAsia="Times New Roman"/>
                <w:color w:val="000000"/>
                <w:sz w:val="20"/>
                <w:szCs w:val="20"/>
                <w:lang w:eastAsia="ru-RU"/>
              </w:rPr>
              <w:t>1.6.1</w:t>
            </w:r>
          </w:p>
        </w:tc>
        <w:tc>
          <w:tcPr>
            <w:tcW w:w="328" w:type="pct"/>
            <w:gridSpan w:val="2"/>
            <w:shd w:val="clear" w:color="auto" w:fill="auto"/>
          </w:tcPr>
          <w:p w14:paraId="2E1D188A" w14:textId="77777777" w:rsidR="00825557" w:rsidRPr="00394C1D" w:rsidRDefault="00825557" w:rsidP="00201700">
            <w:pPr>
              <w:spacing w:line="240" w:lineRule="auto"/>
              <w:ind w:hanging="6"/>
              <w:jc w:val="center"/>
              <w:rPr>
                <w:rFonts w:eastAsia="Times New Roman"/>
                <w:iCs/>
                <w:color w:val="000000"/>
                <w:sz w:val="20"/>
                <w:szCs w:val="20"/>
                <w:lang w:eastAsia="ru-RU"/>
              </w:rPr>
            </w:pPr>
            <w:r w:rsidRPr="00394C1D">
              <w:rPr>
                <w:rFonts w:eastAsia="Times New Roman"/>
                <w:iCs/>
                <w:color w:val="000000"/>
                <w:sz w:val="20"/>
                <w:szCs w:val="20"/>
                <w:lang w:eastAsia="ru-RU"/>
              </w:rPr>
              <w:t>ВС.2.</w:t>
            </w:r>
            <w:r>
              <w:rPr>
                <w:rFonts w:eastAsia="Times New Roman"/>
                <w:iCs/>
                <w:color w:val="000000"/>
                <w:sz w:val="20"/>
                <w:szCs w:val="20"/>
                <w:lang w:eastAsia="ru-RU"/>
              </w:rPr>
              <w:t>1</w:t>
            </w:r>
          </w:p>
        </w:tc>
        <w:tc>
          <w:tcPr>
            <w:tcW w:w="672" w:type="pct"/>
            <w:shd w:val="clear" w:color="auto" w:fill="auto"/>
          </w:tcPr>
          <w:p w14:paraId="2D432F90" w14:textId="77777777" w:rsidR="00825557" w:rsidRPr="00394C1D" w:rsidRDefault="00825557" w:rsidP="00201700">
            <w:pPr>
              <w:spacing w:line="240" w:lineRule="auto"/>
              <w:jc w:val="left"/>
              <w:rPr>
                <w:rFonts w:eastAsia="Times New Roman"/>
                <w:color w:val="000000"/>
                <w:sz w:val="20"/>
                <w:szCs w:val="20"/>
                <w:lang w:eastAsia="ru-RU"/>
              </w:rPr>
            </w:pPr>
            <w:r w:rsidRPr="00394C1D">
              <w:rPr>
                <w:rFonts w:eastAsia="Times New Roman"/>
                <w:color w:val="000000"/>
                <w:sz w:val="20"/>
                <w:szCs w:val="20"/>
                <w:lang w:eastAsia="ru-RU"/>
              </w:rPr>
              <w:t>Водопровод</w:t>
            </w:r>
          </w:p>
        </w:tc>
        <w:tc>
          <w:tcPr>
            <w:tcW w:w="93" w:type="pct"/>
            <w:shd w:val="clear" w:color="auto" w:fill="auto"/>
            <w:noWrap/>
          </w:tcPr>
          <w:p w14:paraId="05848175" w14:textId="77777777" w:rsidR="00825557" w:rsidRPr="00394C1D"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С</w:t>
            </w:r>
          </w:p>
        </w:tc>
        <w:tc>
          <w:tcPr>
            <w:tcW w:w="609" w:type="pct"/>
            <w:shd w:val="clear" w:color="auto" w:fill="auto"/>
          </w:tcPr>
          <w:p w14:paraId="47670653" w14:textId="77777777" w:rsidR="00825557" w:rsidRPr="00394C1D" w:rsidRDefault="00825557" w:rsidP="00201700">
            <w:pPr>
              <w:spacing w:line="240" w:lineRule="auto"/>
              <w:jc w:val="left"/>
              <w:rPr>
                <w:rFonts w:eastAsia="Times New Roman"/>
                <w:color w:val="000000"/>
                <w:sz w:val="20"/>
                <w:szCs w:val="20"/>
                <w:lang w:eastAsia="ru-RU"/>
              </w:rPr>
            </w:pPr>
            <w:r w:rsidRPr="00E4714E">
              <w:rPr>
                <w:rFonts w:eastAsia="Times New Roman"/>
                <w:color w:val="000000"/>
                <w:sz w:val="20"/>
                <w:szCs w:val="20"/>
                <w:lang w:eastAsia="ru-RU"/>
              </w:rPr>
              <w:t>п. Сорум</w:t>
            </w:r>
          </w:p>
        </w:tc>
        <w:tc>
          <w:tcPr>
            <w:tcW w:w="702" w:type="pct"/>
            <w:gridSpan w:val="2"/>
            <w:shd w:val="clear" w:color="auto" w:fill="auto"/>
          </w:tcPr>
          <w:p w14:paraId="566A670E" w14:textId="77777777" w:rsidR="00825557" w:rsidRDefault="00825557" w:rsidP="00201700">
            <w:pPr>
              <w:spacing w:line="240" w:lineRule="auto"/>
              <w:jc w:val="center"/>
            </w:pPr>
            <w:r>
              <w:rPr>
                <w:sz w:val="20"/>
                <w:szCs w:val="20"/>
              </w:rPr>
              <w:t>-</w:t>
            </w:r>
          </w:p>
        </w:tc>
        <w:tc>
          <w:tcPr>
            <w:tcW w:w="700" w:type="pct"/>
            <w:shd w:val="clear" w:color="auto" w:fill="auto"/>
          </w:tcPr>
          <w:p w14:paraId="4B007A2C" w14:textId="77777777" w:rsidR="00825557" w:rsidRPr="00316166" w:rsidRDefault="00825557" w:rsidP="00201700">
            <w:pPr>
              <w:spacing w:line="240" w:lineRule="auto"/>
              <w:jc w:val="center"/>
              <w:rPr>
                <w:rFonts w:eastAsia="Times New Roman"/>
                <w:color w:val="000000"/>
                <w:sz w:val="20"/>
                <w:szCs w:val="20"/>
                <w:lang w:eastAsia="ru-RU"/>
              </w:rPr>
            </w:pPr>
            <w:r w:rsidRPr="00316166">
              <w:rPr>
                <w:rFonts w:eastAsia="Times New Roman"/>
                <w:color w:val="000000"/>
                <w:sz w:val="20"/>
                <w:szCs w:val="20"/>
                <w:lang w:eastAsia="ru-RU"/>
              </w:rPr>
              <w:t xml:space="preserve">Протяженность – </w:t>
            </w:r>
            <w:r>
              <w:rPr>
                <w:rFonts w:eastAsia="Times New Roman"/>
                <w:color w:val="000000"/>
                <w:sz w:val="20"/>
                <w:szCs w:val="20"/>
                <w:lang w:eastAsia="ru-RU"/>
              </w:rPr>
              <w:t>6,90</w:t>
            </w:r>
            <w:r w:rsidRPr="00316166">
              <w:rPr>
                <w:rFonts w:eastAsia="Times New Roman"/>
                <w:color w:val="000000"/>
                <w:sz w:val="20"/>
                <w:szCs w:val="20"/>
                <w:lang w:eastAsia="ru-RU"/>
              </w:rPr>
              <w:t xml:space="preserve"> км</w:t>
            </w:r>
          </w:p>
        </w:tc>
        <w:tc>
          <w:tcPr>
            <w:tcW w:w="701" w:type="pct"/>
            <w:gridSpan w:val="2"/>
            <w:shd w:val="clear" w:color="auto" w:fill="auto"/>
          </w:tcPr>
          <w:p w14:paraId="6C5BCE03" w14:textId="77777777" w:rsidR="00825557" w:rsidRPr="00316166" w:rsidRDefault="00825557" w:rsidP="00201700">
            <w:pPr>
              <w:spacing w:line="240" w:lineRule="auto"/>
              <w:jc w:val="left"/>
              <w:rPr>
                <w:sz w:val="20"/>
                <w:szCs w:val="20"/>
              </w:rPr>
            </w:pPr>
            <w:r w:rsidRPr="00316166">
              <w:rPr>
                <w:sz w:val="20"/>
                <w:szCs w:val="20"/>
              </w:rPr>
              <w:t>Повышение надежности подачи воды</w:t>
            </w:r>
          </w:p>
        </w:tc>
        <w:tc>
          <w:tcPr>
            <w:tcW w:w="370" w:type="pct"/>
            <w:gridSpan w:val="2"/>
            <w:shd w:val="clear" w:color="auto" w:fill="auto"/>
          </w:tcPr>
          <w:p w14:paraId="18FB35BD" w14:textId="77777777" w:rsidR="00825557" w:rsidRPr="00316166" w:rsidRDefault="00825557" w:rsidP="00201700">
            <w:pPr>
              <w:spacing w:line="240" w:lineRule="auto"/>
              <w:jc w:val="center"/>
              <w:rPr>
                <w:rFonts w:eastAsia="Times New Roman"/>
                <w:color w:val="000000"/>
                <w:sz w:val="20"/>
                <w:szCs w:val="20"/>
                <w:lang w:eastAsia="ru-RU"/>
              </w:rPr>
            </w:pPr>
            <w:r w:rsidRPr="00316166">
              <w:rPr>
                <w:rFonts w:eastAsia="Times New Roman"/>
                <w:color w:val="000000"/>
                <w:sz w:val="20"/>
                <w:szCs w:val="20"/>
                <w:lang w:eastAsia="ru-RU"/>
              </w:rPr>
              <w:t>до 20</w:t>
            </w:r>
            <w:r>
              <w:rPr>
                <w:rFonts w:eastAsia="Times New Roman"/>
                <w:color w:val="000000"/>
                <w:sz w:val="20"/>
                <w:szCs w:val="20"/>
                <w:lang w:eastAsia="ru-RU"/>
              </w:rPr>
              <w:t>31</w:t>
            </w:r>
            <w:r w:rsidRPr="00316166">
              <w:rPr>
                <w:rFonts w:eastAsia="Times New Roman"/>
                <w:color w:val="000000"/>
                <w:sz w:val="20"/>
                <w:szCs w:val="20"/>
                <w:lang w:eastAsia="ru-RU"/>
              </w:rPr>
              <w:t xml:space="preserve"> года</w:t>
            </w:r>
          </w:p>
        </w:tc>
        <w:tc>
          <w:tcPr>
            <w:tcW w:w="589" w:type="pct"/>
            <w:gridSpan w:val="2"/>
            <w:shd w:val="clear" w:color="auto" w:fill="auto"/>
          </w:tcPr>
          <w:p w14:paraId="784955D2"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825557" w:rsidRPr="00C33276" w14:paraId="7D582F60" w14:textId="77777777" w:rsidTr="000A79A2">
        <w:trPr>
          <w:trHeight w:val="20"/>
        </w:trPr>
        <w:tc>
          <w:tcPr>
            <w:tcW w:w="236" w:type="pct"/>
            <w:shd w:val="clear" w:color="auto" w:fill="auto"/>
            <w:noWrap/>
          </w:tcPr>
          <w:p w14:paraId="10E85114" w14:textId="5A0367A5" w:rsidR="00825557" w:rsidRPr="00C33276" w:rsidRDefault="000A79A2" w:rsidP="00201700">
            <w:pPr>
              <w:spacing w:line="240" w:lineRule="auto"/>
              <w:contextualSpacing/>
              <w:jc w:val="center"/>
              <w:rPr>
                <w:sz w:val="20"/>
                <w:szCs w:val="20"/>
              </w:rPr>
            </w:pPr>
            <w:r>
              <w:rPr>
                <w:sz w:val="20"/>
                <w:szCs w:val="20"/>
              </w:rPr>
              <w:t>1.7</w:t>
            </w:r>
          </w:p>
        </w:tc>
        <w:tc>
          <w:tcPr>
            <w:tcW w:w="4764" w:type="pct"/>
            <w:gridSpan w:val="14"/>
            <w:shd w:val="clear" w:color="auto" w:fill="auto"/>
          </w:tcPr>
          <w:p w14:paraId="3B7B1EC5" w14:textId="77777777" w:rsidR="00825557" w:rsidRPr="00D52C4F" w:rsidRDefault="00825557" w:rsidP="00201700">
            <w:pPr>
              <w:spacing w:line="240" w:lineRule="auto"/>
              <w:jc w:val="center"/>
              <w:rPr>
                <w:sz w:val="20"/>
                <w:szCs w:val="20"/>
              </w:rPr>
            </w:pPr>
            <w:r w:rsidRPr="00D52C4F">
              <w:rPr>
                <w:sz w:val="20"/>
                <w:szCs w:val="20"/>
              </w:rPr>
              <w:t>Вид объекта - объекты водоотведения</w:t>
            </w:r>
          </w:p>
        </w:tc>
      </w:tr>
      <w:tr w:rsidR="000A79A2" w:rsidRPr="00C33276" w14:paraId="31E8301B" w14:textId="77777777" w:rsidTr="000A79A2">
        <w:trPr>
          <w:trHeight w:val="20"/>
        </w:trPr>
        <w:tc>
          <w:tcPr>
            <w:tcW w:w="236" w:type="pct"/>
            <w:shd w:val="clear" w:color="auto" w:fill="auto"/>
            <w:noWrap/>
          </w:tcPr>
          <w:p w14:paraId="3B1E5E7A" w14:textId="4FABF8CA" w:rsidR="00825557" w:rsidRPr="00E00121" w:rsidRDefault="000A79A2" w:rsidP="000A79A2">
            <w:pPr>
              <w:tabs>
                <w:tab w:val="left" w:pos="176"/>
              </w:tabs>
              <w:spacing w:line="240" w:lineRule="auto"/>
              <w:jc w:val="center"/>
              <w:rPr>
                <w:rFonts w:eastAsia="Times New Roman"/>
                <w:color w:val="000000"/>
                <w:sz w:val="20"/>
                <w:szCs w:val="20"/>
                <w:lang w:eastAsia="ru-RU"/>
              </w:rPr>
            </w:pPr>
            <w:r>
              <w:rPr>
                <w:rFonts w:eastAsia="Times New Roman"/>
                <w:color w:val="000000"/>
                <w:sz w:val="20"/>
                <w:szCs w:val="20"/>
                <w:lang w:eastAsia="ru-RU"/>
              </w:rPr>
              <w:t>1.7.1</w:t>
            </w:r>
          </w:p>
        </w:tc>
        <w:tc>
          <w:tcPr>
            <w:tcW w:w="328" w:type="pct"/>
            <w:gridSpan w:val="2"/>
            <w:shd w:val="clear" w:color="auto" w:fill="auto"/>
          </w:tcPr>
          <w:p w14:paraId="171B37AE" w14:textId="77777777" w:rsidR="00825557" w:rsidRPr="00C33B16" w:rsidRDefault="00825557" w:rsidP="00201700">
            <w:pPr>
              <w:spacing w:line="240" w:lineRule="auto"/>
              <w:ind w:right="-109" w:hanging="6"/>
              <w:jc w:val="center"/>
              <w:rPr>
                <w:rFonts w:eastAsia="Times New Roman"/>
                <w:iCs/>
                <w:color w:val="000000"/>
                <w:sz w:val="20"/>
                <w:szCs w:val="20"/>
                <w:lang w:eastAsia="ru-RU"/>
              </w:rPr>
            </w:pPr>
            <w:r w:rsidRPr="00C33B16">
              <w:rPr>
                <w:rFonts w:eastAsia="Times New Roman"/>
                <w:iCs/>
                <w:color w:val="000000"/>
                <w:sz w:val="20"/>
                <w:szCs w:val="20"/>
                <w:lang w:eastAsia="ru-RU"/>
              </w:rPr>
              <w:t>ОВ.1.</w:t>
            </w:r>
            <w:r>
              <w:rPr>
                <w:rFonts w:eastAsia="Times New Roman"/>
                <w:iCs/>
                <w:color w:val="000000"/>
                <w:sz w:val="20"/>
                <w:szCs w:val="20"/>
                <w:lang w:eastAsia="ru-RU"/>
              </w:rPr>
              <w:t>1</w:t>
            </w:r>
          </w:p>
        </w:tc>
        <w:tc>
          <w:tcPr>
            <w:tcW w:w="672" w:type="pct"/>
            <w:shd w:val="clear" w:color="auto" w:fill="auto"/>
          </w:tcPr>
          <w:p w14:paraId="0A33BB06" w14:textId="77777777" w:rsidR="00825557" w:rsidRPr="00D52C4F" w:rsidRDefault="00825557" w:rsidP="00201700">
            <w:pPr>
              <w:spacing w:line="240" w:lineRule="auto"/>
              <w:jc w:val="left"/>
              <w:rPr>
                <w:rFonts w:eastAsia="Times New Roman"/>
                <w:color w:val="000000"/>
                <w:sz w:val="20"/>
                <w:szCs w:val="20"/>
                <w:lang w:eastAsia="ru-RU"/>
              </w:rPr>
            </w:pPr>
            <w:r w:rsidRPr="00D52C4F">
              <w:rPr>
                <w:rFonts w:eastAsia="Times New Roman"/>
                <w:color w:val="000000"/>
                <w:sz w:val="20"/>
                <w:szCs w:val="20"/>
                <w:lang w:eastAsia="ru-RU"/>
              </w:rPr>
              <w:t>Очистные сооружения (КОС)</w:t>
            </w:r>
          </w:p>
        </w:tc>
        <w:tc>
          <w:tcPr>
            <w:tcW w:w="93" w:type="pct"/>
            <w:shd w:val="clear" w:color="auto" w:fill="auto"/>
            <w:noWrap/>
          </w:tcPr>
          <w:p w14:paraId="7D9A7A1E" w14:textId="77777777" w:rsidR="00825557" w:rsidRPr="00C33B16"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Л</w:t>
            </w:r>
          </w:p>
        </w:tc>
        <w:tc>
          <w:tcPr>
            <w:tcW w:w="609" w:type="pct"/>
            <w:shd w:val="clear" w:color="auto" w:fill="auto"/>
          </w:tcPr>
          <w:p w14:paraId="2A4BBFCB" w14:textId="77777777" w:rsidR="00825557" w:rsidRDefault="00825557" w:rsidP="00201700">
            <w:r w:rsidRPr="00690285">
              <w:rPr>
                <w:rFonts w:eastAsia="Times New Roman"/>
                <w:color w:val="000000"/>
                <w:sz w:val="20"/>
                <w:szCs w:val="20"/>
                <w:lang w:eastAsia="ru-RU"/>
              </w:rPr>
              <w:t>п. Сорум</w:t>
            </w:r>
          </w:p>
        </w:tc>
        <w:tc>
          <w:tcPr>
            <w:tcW w:w="702" w:type="pct"/>
            <w:gridSpan w:val="2"/>
            <w:shd w:val="clear" w:color="auto" w:fill="auto"/>
          </w:tcPr>
          <w:p w14:paraId="3709A1FE" w14:textId="77777777" w:rsidR="00825557" w:rsidRPr="00C33276" w:rsidRDefault="00825557" w:rsidP="00201700">
            <w:pPr>
              <w:autoSpaceDE w:val="0"/>
              <w:autoSpaceDN w:val="0"/>
              <w:adjustRightInd w:val="0"/>
              <w:spacing w:line="240" w:lineRule="auto"/>
              <w:ind w:left="30"/>
              <w:jc w:val="left"/>
              <w:rPr>
                <w:sz w:val="20"/>
                <w:szCs w:val="20"/>
              </w:rPr>
            </w:pPr>
            <w:r w:rsidRPr="00C97648">
              <w:rPr>
                <w:sz w:val="20"/>
                <w:szCs w:val="20"/>
              </w:rPr>
              <w:t>Зона инженерной инфраструктуры</w:t>
            </w:r>
          </w:p>
        </w:tc>
        <w:tc>
          <w:tcPr>
            <w:tcW w:w="700" w:type="pct"/>
            <w:shd w:val="clear" w:color="auto" w:fill="auto"/>
          </w:tcPr>
          <w:p w14:paraId="07985F8C" w14:textId="77777777" w:rsidR="00825557" w:rsidRPr="00C33B16" w:rsidRDefault="00825557" w:rsidP="00201700">
            <w:pPr>
              <w:spacing w:line="240" w:lineRule="auto"/>
              <w:jc w:val="left"/>
              <w:rPr>
                <w:rFonts w:eastAsia="Times New Roman"/>
                <w:color w:val="000000"/>
                <w:sz w:val="20"/>
                <w:szCs w:val="20"/>
                <w:lang w:eastAsia="ru-RU"/>
              </w:rPr>
            </w:pPr>
            <w:r w:rsidRPr="00C33B16">
              <w:rPr>
                <w:rFonts w:eastAsia="Times New Roman"/>
                <w:color w:val="000000"/>
                <w:sz w:val="20"/>
                <w:szCs w:val="20"/>
                <w:lang w:eastAsia="ru-RU"/>
              </w:rPr>
              <w:t>Производительность – 0,</w:t>
            </w:r>
            <w:r>
              <w:rPr>
                <w:rFonts w:eastAsia="Times New Roman"/>
                <w:color w:val="000000"/>
                <w:sz w:val="20"/>
                <w:szCs w:val="20"/>
                <w:lang w:eastAsia="ru-RU"/>
              </w:rPr>
              <w:t>6</w:t>
            </w:r>
            <w:r w:rsidRPr="00C33B16">
              <w:rPr>
                <w:rFonts w:eastAsia="Times New Roman"/>
                <w:color w:val="000000"/>
                <w:sz w:val="20"/>
                <w:szCs w:val="20"/>
                <w:lang w:eastAsia="ru-RU"/>
              </w:rPr>
              <w:t xml:space="preserve"> тыс. м</w:t>
            </w:r>
            <w:r w:rsidRPr="00C33B16">
              <w:rPr>
                <w:rFonts w:eastAsia="Times New Roman"/>
                <w:color w:val="000000"/>
                <w:sz w:val="20"/>
                <w:szCs w:val="20"/>
                <w:vertAlign w:val="superscript"/>
                <w:lang w:eastAsia="ru-RU"/>
              </w:rPr>
              <w:t>3</w:t>
            </w:r>
            <w:r w:rsidRPr="00C33B16">
              <w:rPr>
                <w:rFonts w:eastAsia="Times New Roman"/>
                <w:color w:val="000000"/>
                <w:sz w:val="20"/>
                <w:szCs w:val="20"/>
                <w:lang w:eastAsia="ru-RU"/>
              </w:rPr>
              <w:t>/</w:t>
            </w:r>
            <w:proofErr w:type="spellStart"/>
            <w:r w:rsidRPr="00C33B16">
              <w:rPr>
                <w:rFonts w:eastAsia="Times New Roman"/>
                <w:color w:val="000000"/>
                <w:sz w:val="20"/>
                <w:szCs w:val="20"/>
                <w:lang w:eastAsia="ru-RU"/>
              </w:rPr>
              <w:t>сут</w:t>
            </w:r>
            <w:proofErr w:type="spellEnd"/>
          </w:p>
        </w:tc>
        <w:tc>
          <w:tcPr>
            <w:tcW w:w="701" w:type="pct"/>
            <w:gridSpan w:val="2"/>
            <w:shd w:val="clear" w:color="auto" w:fill="auto"/>
          </w:tcPr>
          <w:p w14:paraId="7B964244" w14:textId="77777777" w:rsidR="00825557" w:rsidRPr="00C33B16" w:rsidRDefault="00825557" w:rsidP="00201700">
            <w:pPr>
              <w:spacing w:line="240" w:lineRule="auto"/>
              <w:jc w:val="left"/>
              <w:rPr>
                <w:sz w:val="20"/>
                <w:szCs w:val="20"/>
              </w:rPr>
            </w:pPr>
            <w:r>
              <w:rPr>
                <w:sz w:val="20"/>
                <w:szCs w:val="20"/>
              </w:rPr>
              <w:t>-</w:t>
            </w:r>
          </w:p>
        </w:tc>
        <w:tc>
          <w:tcPr>
            <w:tcW w:w="370" w:type="pct"/>
            <w:gridSpan w:val="2"/>
            <w:shd w:val="clear" w:color="auto" w:fill="auto"/>
          </w:tcPr>
          <w:p w14:paraId="4E7924B0" w14:textId="77777777" w:rsidR="00825557" w:rsidRDefault="00825557" w:rsidP="00201700">
            <w:r w:rsidRPr="007A5EAF">
              <w:rPr>
                <w:rFonts w:eastAsia="Times New Roman"/>
                <w:color w:val="000000"/>
                <w:sz w:val="20"/>
                <w:szCs w:val="20"/>
                <w:lang w:eastAsia="ru-RU"/>
              </w:rPr>
              <w:t>до 2031 года</w:t>
            </w:r>
          </w:p>
        </w:tc>
        <w:tc>
          <w:tcPr>
            <w:tcW w:w="589" w:type="pct"/>
            <w:gridSpan w:val="2"/>
            <w:shd w:val="clear" w:color="auto" w:fill="auto"/>
          </w:tcPr>
          <w:p w14:paraId="188142B1"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0A79A2" w:rsidRPr="00C33276" w14:paraId="4F27A77F" w14:textId="77777777" w:rsidTr="000A79A2">
        <w:trPr>
          <w:trHeight w:val="20"/>
        </w:trPr>
        <w:tc>
          <w:tcPr>
            <w:tcW w:w="236" w:type="pct"/>
            <w:shd w:val="clear" w:color="auto" w:fill="auto"/>
            <w:noWrap/>
          </w:tcPr>
          <w:p w14:paraId="338A514E" w14:textId="137431AE" w:rsidR="00825557" w:rsidRPr="003F5A26" w:rsidRDefault="000A79A2" w:rsidP="000A79A2">
            <w:pPr>
              <w:tabs>
                <w:tab w:val="left" w:pos="176"/>
              </w:tabs>
              <w:spacing w:line="240" w:lineRule="auto"/>
              <w:jc w:val="center"/>
              <w:rPr>
                <w:rFonts w:eastAsia="Times New Roman"/>
                <w:sz w:val="20"/>
                <w:szCs w:val="20"/>
                <w:lang w:eastAsia="ru-RU"/>
              </w:rPr>
            </w:pPr>
            <w:r>
              <w:rPr>
                <w:rFonts w:eastAsia="Times New Roman"/>
                <w:sz w:val="20"/>
                <w:szCs w:val="20"/>
                <w:lang w:eastAsia="ru-RU"/>
              </w:rPr>
              <w:t>1.7.2</w:t>
            </w:r>
          </w:p>
        </w:tc>
        <w:tc>
          <w:tcPr>
            <w:tcW w:w="328" w:type="pct"/>
            <w:gridSpan w:val="2"/>
            <w:shd w:val="clear" w:color="auto" w:fill="auto"/>
          </w:tcPr>
          <w:p w14:paraId="5C5DDA7A" w14:textId="77777777" w:rsidR="00825557" w:rsidRPr="00C33B16" w:rsidRDefault="00825557" w:rsidP="00201700">
            <w:pPr>
              <w:spacing w:line="240" w:lineRule="auto"/>
              <w:ind w:right="-109" w:hanging="6"/>
              <w:jc w:val="center"/>
              <w:rPr>
                <w:rFonts w:eastAsia="Times New Roman"/>
                <w:iCs/>
                <w:color w:val="000000"/>
                <w:sz w:val="20"/>
                <w:szCs w:val="20"/>
                <w:lang w:eastAsia="ru-RU"/>
              </w:rPr>
            </w:pPr>
            <w:r w:rsidRPr="00C33B16">
              <w:rPr>
                <w:rFonts w:eastAsia="Times New Roman"/>
                <w:iCs/>
                <w:color w:val="000000"/>
                <w:sz w:val="20"/>
                <w:szCs w:val="20"/>
                <w:lang w:eastAsia="ru-RU"/>
              </w:rPr>
              <w:t>ОВ.1.</w:t>
            </w:r>
            <w:r>
              <w:rPr>
                <w:rFonts w:eastAsia="Times New Roman"/>
                <w:iCs/>
                <w:color w:val="000000"/>
                <w:sz w:val="20"/>
                <w:szCs w:val="20"/>
                <w:lang w:eastAsia="ru-RU"/>
              </w:rPr>
              <w:t>2</w:t>
            </w:r>
          </w:p>
        </w:tc>
        <w:tc>
          <w:tcPr>
            <w:tcW w:w="672" w:type="pct"/>
            <w:shd w:val="clear" w:color="auto" w:fill="auto"/>
          </w:tcPr>
          <w:p w14:paraId="17935C8E" w14:textId="77777777" w:rsidR="00825557" w:rsidRPr="00D52C4F" w:rsidRDefault="00825557" w:rsidP="00201700">
            <w:pPr>
              <w:spacing w:line="240" w:lineRule="auto"/>
              <w:jc w:val="left"/>
              <w:rPr>
                <w:rFonts w:eastAsia="Times New Roman"/>
                <w:color w:val="000000"/>
                <w:sz w:val="20"/>
                <w:szCs w:val="20"/>
                <w:lang w:eastAsia="ru-RU"/>
              </w:rPr>
            </w:pPr>
            <w:r w:rsidRPr="00D52C4F">
              <w:rPr>
                <w:rFonts w:eastAsia="Times New Roman"/>
                <w:color w:val="000000"/>
                <w:sz w:val="20"/>
                <w:szCs w:val="20"/>
                <w:lang w:eastAsia="ru-RU"/>
              </w:rPr>
              <w:t>Очистные сооружения (КОС)</w:t>
            </w:r>
          </w:p>
        </w:tc>
        <w:tc>
          <w:tcPr>
            <w:tcW w:w="93" w:type="pct"/>
            <w:shd w:val="clear" w:color="auto" w:fill="auto"/>
            <w:noWrap/>
          </w:tcPr>
          <w:p w14:paraId="0B526C16" w14:textId="77777777" w:rsidR="00825557" w:rsidRPr="00C33B16"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С</w:t>
            </w:r>
          </w:p>
        </w:tc>
        <w:tc>
          <w:tcPr>
            <w:tcW w:w="609" w:type="pct"/>
            <w:shd w:val="clear" w:color="auto" w:fill="auto"/>
          </w:tcPr>
          <w:p w14:paraId="740939D1" w14:textId="77777777" w:rsidR="00825557" w:rsidRDefault="00825557" w:rsidP="00201700">
            <w:r w:rsidRPr="00690285">
              <w:rPr>
                <w:rFonts w:eastAsia="Times New Roman"/>
                <w:color w:val="000000"/>
                <w:sz w:val="20"/>
                <w:szCs w:val="20"/>
                <w:lang w:eastAsia="ru-RU"/>
              </w:rPr>
              <w:t>п. Сорум</w:t>
            </w:r>
          </w:p>
        </w:tc>
        <w:tc>
          <w:tcPr>
            <w:tcW w:w="702" w:type="pct"/>
            <w:gridSpan w:val="2"/>
            <w:shd w:val="clear" w:color="auto" w:fill="auto"/>
          </w:tcPr>
          <w:p w14:paraId="20FBFF1D" w14:textId="75E65C2D" w:rsidR="00825557" w:rsidRPr="00C33276" w:rsidRDefault="00113A07" w:rsidP="00201700">
            <w:pPr>
              <w:autoSpaceDE w:val="0"/>
              <w:autoSpaceDN w:val="0"/>
              <w:adjustRightInd w:val="0"/>
              <w:spacing w:line="240" w:lineRule="auto"/>
              <w:ind w:left="30"/>
              <w:jc w:val="left"/>
              <w:rPr>
                <w:sz w:val="20"/>
                <w:szCs w:val="20"/>
              </w:rPr>
            </w:pPr>
            <w:r w:rsidRPr="00445C52">
              <w:rPr>
                <w:sz w:val="20"/>
                <w:szCs w:val="20"/>
              </w:rPr>
              <w:t>Коммунально-складская зона</w:t>
            </w:r>
          </w:p>
        </w:tc>
        <w:tc>
          <w:tcPr>
            <w:tcW w:w="700" w:type="pct"/>
            <w:shd w:val="clear" w:color="auto" w:fill="auto"/>
          </w:tcPr>
          <w:p w14:paraId="7E76BC7F" w14:textId="77777777" w:rsidR="00825557" w:rsidRPr="00C33B16" w:rsidRDefault="00825557" w:rsidP="00201700">
            <w:pPr>
              <w:spacing w:line="240" w:lineRule="auto"/>
              <w:jc w:val="left"/>
              <w:rPr>
                <w:rFonts w:eastAsia="Times New Roman"/>
                <w:color w:val="000000"/>
                <w:sz w:val="20"/>
                <w:szCs w:val="20"/>
                <w:lang w:eastAsia="ru-RU"/>
              </w:rPr>
            </w:pPr>
            <w:r w:rsidRPr="00C33B16">
              <w:rPr>
                <w:rFonts w:eastAsia="Times New Roman"/>
                <w:color w:val="000000"/>
                <w:sz w:val="20"/>
                <w:szCs w:val="20"/>
                <w:lang w:eastAsia="ru-RU"/>
              </w:rPr>
              <w:t>Производительность – 0,</w:t>
            </w:r>
            <w:r>
              <w:rPr>
                <w:rFonts w:eastAsia="Times New Roman"/>
                <w:color w:val="000000"/>
                <w:sz w:val="20"/>
                <w:szCs w:val="20"/>
                <w:lang w:eastAsia="ru-RU"/>
              </w:rPr>
              <w:t>55</w:t>
            </w:r>
            <w:r w:rsidRPr="00C33B16">
              <w:rPr>
                <w:rFonts w:eastAsia="Times New Roman"/>
                <w:color w:val="000000"/>
                <w:sz w:val="20"/>
                <w:szCs w:val="20"/>
                <w:lang w:eastAsia="ru-RU"/>
              </w:rPr>
              <w:t xml:space="preserve"> тыс. м</w:t>
            </w:r>
            <w:r w:rsidRPr="00C33B16">
              <w:rPr>
                <w:rFonts w:eastAsia="Times New Roman"/>
                <w:color w:val="000000"/>
                <w:sz w:val="20"/>
                <w:szCs w:val="20"/>
                <w:vertAlign w:val="superscript"/>
                <w:lang w:eastAsia="ru-RU"/>
              </w:rPr>
              <w:t>3</w:t>
            </w:r>
            <w:r w:rsidRPr="00C33B16">
              <w:rPr>
                <w:rFonts w:eastAsia="Times New Roman"/>
                <w:color w:val="000000"/>
                <w:sz w:val="20"/>
                <w:szCs w:val="20"/>
                <w:lang w:eastAsia="ru-RU"/>
              </w:rPr>
              <w:t>/</w:t>
            </w:r>
            <w:proofErr w:type="spellStart"/>
            <w:r w:rsidRPr="00C33B16">
              <w:rPr>
                <w:rFonts w:eastAsia="Times New Roman"/>
                <w:color w:val="000000"/>
                <w:sz w:val="20"/>
                <w:szCs w:val="20"/>
                <w:lang w:eastAsia="ru-RU"/>
              </w:rPr>
              <w:t>сут</w:t>
            </w:r>
            <w:proofErr w:type="spellEnd"/>
          </w:p>
        </w:tc>
        <w:tc>
          <w:tcPr>
            <w:tcW w:w="701" w:type="pct"/>
            <w:gridSpan w:val="2"/>
            <w:shd w:val="clear" w:color="auto" w:fill="auto"/>
          </w:tcPr>
          <w:p w14:paraId="2C2A407C" w14:textId="77777777" w:rsidR="00825557" w:rsidRPr="00C33B16" w:rsidRDefault="00825557" w:rsidP="00201700">
            <w:pPr>
              <w:spacing w:line="240" w:lineRule="auto"/>
              <w:jc w:val="left"/>
              <w:rPr>
                <w:sz w:val="20"/>
                <w:szCs w:val="20"/>
              </w:rPr>
            </w:pPr>
            <w:r w:rsidRPr="00AD1EB0">
              <w:rPr>
                <w:sz w:val="20"/>
                <w:szCs w:val="20"/>
              </w:rPr>
              <w:t>Организация системы централизованного водо</w:t>
            </w:r>
            <w:r>
              <w:rPr>
                <w:sz w:val="20"/>
                <w:szCs w:val="20"/>
              </w:rPr>
              <w:t>отведения</w:t>
            </w:r>
          </w:p>
        </w:tc>
        <w:tc>
          <w:tcPr>
            <w:tcW w:w="370" w:type="pct"/>
            <w:gridSpan w:val="2"/>
            <w:shd w:val="clear" w:color="auto" w:fill="auto"/>
          </w:tcPr>
          <w:p w14:paraId="6BF8A1B2" w14:textId="77777777" w:rsidR="00825557" w:rsidRDefault="00825557" w:rsidP="00201700">
            <w:r w:rsidRPr="007A5EAF">
              <w:rPr>
                <w:rFonts w:eastAsia="Times New Roman"/>
                <w:color w:val="000000"/>
                <w:sz w:val="20"/>
                <w:szCs w:val="20"/>
                <w:lang w:eastAsia="ru-RU"/>
              </w:rPr>
              <w:t>до 2031 года</w:t>
            </w:r>
          </w:p>
        </w:tc>
        <w:tc>
          <w:tcPr>
            <w:tcW w:w="589" w:type="pct"/>
            <w:gridSpan w:val="2"/>
            <w:shd w:val="clear" w:color="auto" w:fill="auto"/>
          </w:tcPr>
          <w:p w14:paraId="3C6022E6" w14:textId="77777777" w:rsidR="00825557" w:rsidRDefault="00825557" w:rsidP="00201700">
            <w:pPr>
              <w:spacing w:line="240" w:lineRule="auto"/>
              <w:jc w:val="left"/>
              <w:rPr>
                <w:rFonts w:eastAsia="Times New Roman"/>
                <w:color w:val="000000"/>
                <w:sz w:val="20"/>
                <w:szCs w:val="20"/>
                <w:lang w:eastAsia="ru-RU"/>
              </w:rPr>
            </w:pPr>
            <w:r>
              <w:rPr>
                <w:rFonts w:eastAsia="Times New Roman"/>
                <w:color w:val="000000"/>
                <w:sz w:val="20"/>
                <w:szCs w:val="20"/>
                <w:lang w:eastAsia="ru-RU"/>
              </w:rPr>
              <w:t xml:space="preserve">Размер санитарно-защитной зоны принимается </w:t>
            </w:r>
            <w:proofErr w:type="gramStart"/>
            <w:r>
              <w:rPr>
                <w:rFonts w:eastAsia="Times New Roman"/>
                <w:color w:val="000000"/>
                <w:sz w:val="20"/>
                <w:szCs w:val="20"/>
                <w:lang w:eastAsia="ru-RU"/>
              </w:rPr>
              <w:t>в соответствии с СанПиН</w:t>
            </w:r>
            <w:proofErr w:type="gramEnd"/>
            <w:r>
              <w:rPr>
                <w:rFonts w:eastAsia="Times New Roman"/>
                <w:color w:val="000000"/>
                <w:sz w:val="20"/>
                <w:szCs w:val="20"/>
                <w:lang w:eastAsia="ru-RU"/>
              </w:rPr>
              <w:t xml:space="preserve"> 2.2.1 / 2.1.1.1200</w:t>
            </w:r>
          </w:p>
        </w:tc>
      </w:tr>
      <w:tr w:rsidR="00825557" w:rsidRPr="00C33276" w14:paraId="34993208" w14:textId="77777777" w:rsidTr="000A79A2">
        <w:trPr>
          <w:trHeight w:val="189"/>
        </w:trPr>
        <w:tc>
          <w:tcPr>
            <w:tcW w:w="236" w:type="pct"/>
            <w:shd w:val="clear" w:color="auto" w:fill="auto"/>
            <w:noWrap/>
          </w:tcPr>
          <w:p w14:paraId="3F519A17" w14:textId="6BA2A0F2" w:rsidR="00825557" w:rsidRPr="00312046" w:rsidRDefault="000A79A2" w:rsidP="000A79A2">
            <w:pPr>
              <w:spacing w:line="240" w:lineRule="auto"/>
              <w:jc w:val="center"/>
              <w:rPr>
                <w:sz w:val="20"/>
                <w:szCs w:val="20"/>
              </w:rPr>
            </w:pPr>
            <w:r>
              <w:rPr>
                <w:sz w:val="20"/>
                <w:szCs w:val="20"/>
              </w:rPr>
              <w:t>1.8</w:t>
            </w:r>
          </w:p>
        </w:tc>
        <w:tc>
          <w:tcPr>
            <w:tcW w:w="4764" w:type="pct"/>
            <w:gridSpan w:val="14"/>
            <w:shd w:val="clear" w:color="auto" w:fill="auto"/>
          </w:tcPr>
          <w:p w14:paraId="38912DDC" w14:textId="77777777" w:rsidR="00825557" w:rsidRPr="00D52C4F" w:rsidRDefault="00825557" w:rsidP="00201700">
            <w:pPr>
              <w:spacing w:line="240" w:lineRule="auto"/>
              <w:jc w:val="center"/>
              <w:rPr>
                <w:sz w:val="20"/>
                <w:szCs w:val="20"/>
              </w:rPr>
            </w:pPr>
            <w:r w:rsidRPr="00D52C4F">
              <w:rPr>
                <w:sz w:val="20"/>
                <w:szCs w:val="20"/>
              </w:rPr>
              <w:t>Вид объекта - сети водоотведения</w:t>
            </w:r>
          </w:p>
        </w:tc>
      </w:tr>
      <w:tr w:rsidR="000A79A2" w:rsidRPr="00C33276" w14:paraId="336225E8" w14:textId="77777777" w:rsidTr="000A79A2">
        <w:trPr>
          <w:trHeight w:val="20"/>
        </w:trPr>
        <w:tc>
          <w:tcPr>
            <w:tcW w:w="236" w:type="pct"/>
            <w:shd w:val="clear" w:color="auto" w:fill="auto"/>
            <w:noWrap/>
          </w:tcPr>
          <w:p w14:paraId="74211FF7" w14:textId="590561B8" w:rsidR="00825557" w:rsidRDefault="000A79A2" w:rsidP="000A79A2">
            <w:pPr>
              <w:jc w:val="center"/>
              <w:rPr>
                <w:rFonts w:eastAsia="Times New Roman"/>
                <w:color w:val="000000"/>
                <w:sz w:val="20"/>
                <w:szCs w:val="20"/>
                <w:lang w:eastAsia="ru-RU"/>
              </w:rPr>
            </w:pPr>
            <w:r>
              <w:rPr>
                <w:rFonts w:eastAsia="Times New Roman"/>
                <w:color w:val="000000"/>
                <w:sz w:val="20"/>
                <w:szCs w:val="20"/>
                <w:lang w:eastAsia="ru-RU"/>
              </w:rPr>
              <w:t>1.8.1</w:t>
            </w:r>
          </w:p>
        </w:tc>
        <w:tc>
          <w:tcPr>
            <w:tcW w:w="328" w:type="pct"/>
            <w:gridSpan w:val="2"/>
            <w:shd w:val="clear" w:color="auto" w:fill="auto"/>
          </w:tcPr>
          <w:p w14:paraId="35D43660" w14:textId="77777777" w:rsidR="00825557" w:rsidRPr="00C33B16" w:rsidRDefault="00825557" w:rsidP="00201700">
            <w:pPr>
              <w:spacing w:line="240" w:lineRule="auto"/>
              <w:ind w:right="-109" w:hanging="6"/>
              <w:jc w:val="center"/>
              <w:rPr>
                <w:rFonts w:eastAsia="Times New Roman"/>
                <w:iCs/>
                <w:color w:val="000000"/>
                <w:sz w:val="20"/>
                <w:szCs w:val="20"/>
                <w:lang w:eastAsia="ru-RU"/>
              </w:rPr>
            </w:pPr>
            <w:r w:rsidRPr="00C33B16">
              <w:rPr>
                <w:rFonts w:eastAsia="Times New Roman"/>
                <w:iCs/>
                <w:color w:val="000000"/>
                <w:sz w:val="20"/>
                <w:szCs w:val="20"/>
                <w:lang w:eastAsia="ru-RU"/>
              </w:rPr>
              <w:t>ВО.</w:t>
            </w:r>
            <w:r>
              <w:rPr>
                <w:rFonts w:eastAsia="Times New Roman"/>
                <w:iCs/>
                <w:color w:val="000000"/>
                <w:sz w:val="20"/>
                <w:szCs w:val="20"/>
                <w:lang w:eastAsia="ru-RU"/>
              </w:rPr>
              <w:t>1</w:t>
            </w:r>
            <w:r w:rsidRPr="00C33B16">
              <w:rPr>
                <w:rFonts w:eastAsia="Times New Roman"/>
                <w:iCs/>
                <w:color w:val="000000"/>
                <w:sz w:val="20"/>
                <w:szCs w:val="20"/>
                <w:lang w:eastAsia="ru-RU"/>
              </w:rPr>
              <w:t>.1</w:t>
            </w:r>
          </w:p>
        </w:tc>
        <w:tc>
          <w:tcPr>
            <w:tcW w:w="672" w:type="pct"/>
            <w:shd w:val="clear" w:color="auto" w:fill="auto"/>
          </w:tcPr>
          <w:p w14:paraId="2936CD3B" w14:textId="77777777" w:rsidR="00825557" w:rsidRPr="00C33B16" w:rsidRDefault="00825557" w:rsidP="00201700">
            <w:pPr>
              <w:spacing w:line="240" w:lineRule="auto"/>
              <w:jc w:val="left"/>
              <w:rPr>
                <w:rFonts w:eastAsia="Times New Roman"/>
                <w:color w:val="000000"/>
                <w:sz w:val="20"/>
                <w:szCs w:val="20"/>
                <w:lang w:eastAsia="ru-RU"/>
              </w:rPr>
            </w:pPr>
            <w:r w:rsidRPr="00C33B16">
              <w:rPr>
                <w:rFonts w:eastAsia="Times New Roman"/>
                <w:color w:val="000000"/>
                <w:sz w:val="20"/>
                <w:szCs w:val="20"/>
                <w:lang w:eastAsia="ru-RU"/>
              </w:rPr>
              <w:t xml:space="preserve">Канализация </w:t>
            </w:r>
            <w:r>
              <w:rPr>
                <w:rFonts w:eastAsia="Times New Roman"/>
                <w:color w:val="000000"/>
                <w:sz w:val="20"/>
                <w:szCs w:val="20"/>
                <w:lang w:eastAsia="ru-RU"/>
              </w:rPr>
              <w:t>самотечная</w:t>
            </w:r>
          </w:p>
        </w:tc>
        <w:tc>
          <w:tcPr>
            <w:tcW w:w="93" w:type="pct"/>
            <w:shd w:val="clear" w:color="auto" w:fill="auto"/>
            <w:noWrap/>
          </w:tcPr>
          <w:p w14:paraId="366C076F" w14:textId="77777777" w:rsidR="00825557" w:rsidRPr="00C33B16"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С</w:t>
            </w:r>
          </w:p>
        </w:tc>
        <w:tc>
          <w:tcPr>
            <w:tcW w:w="609" w:type="pct"/>
            <w:shd w:val="clear" w:color="auto" w:fill="auto"/>
          </w:tcPr>
          <w:p w14:paraId="6965ED3C" w14:textId="77777777" w:rsidR="00825557" w:rsidRPr="00C33B16" w:rsidRDefault="00825557" w:rsidP="00201700">
            <w:pPr>
              <w:spacing w:line="240" w:lineRule="auto"/>
              <w:jc w:val="left"/>
              <w:rPr>
                <w:rFonts w:eastAsia="Times New Roman"/>
                <w:color w:val="000000"/>
                <w:sz w:val="20"/>
                <w:szCs w:val="20"/>
                <w:lang w:eastAsia="ru-RU"/>
              </w:rPr>
            </w:pPr>
            <w:r w:rsidRPr="000A574A">
              <w:rPr>
                <w:rFonts w:eastAsia="Times New Roman"/>
                <w:color w:val="000000"/>
                <w:sz w:val="20"/>
                <w:szCs w:val="20"/>
                <w:lang w:eastAsia="ru-RU"/>
              </w:rPr>
              <w:t>п. Сорум</w:t>
            </w:r>
          </w:p>
        </w:tc>
        <w:tc>
          <w:tcPr>
            <w:tcW w:w="702" w:type="pct"/>
            <w:gridSpan w:val="2"/>
            <w:shd w:val="clear" w:color="auto" w:fill="auto"/>
          </w:tcPr>
          <w:p w14:paraId="064B14AE" w14:textId="77777777" w:rsidR="00825557" w:rsidRPr="00C33276" w:rsidRDefault="00825557" w:rsidP="00201700">
            <w:pPr>
              <w:autoSpaceDE w:val="0"/>
              <w:autoSpaceDN w:val="0"/>
              <w:adjustRightInd w:val="0"/>
              <w:spacing w:line="240" w:lineRule="auto"/>
              <w:ind w:left="30"/>
              <w:jc w:val="center"/>
              <w:rPr>
                <w:sz w:val="20"/>
                <w:szCs w:val="20"/>
              </w:rPr>
            </w:pPr>
            <w:r>
              <w:rPr>
                <w:sz w:val="20"/>
                <w:szCs w:val="20"/>
              </w:rPr>
              <w:t>-</w:t>
            </w:r>
          </w:p>
        </w:tc>
        <w:tc>
          <w:tcPr>
            <w:tcW w:w="700" w:type="pct"/>
            <w:shd w:val="clear" w:color="auto" w:fill="auto"/>
          </w:tcPr>
          <w:p w14:paraId="096510AF" w14:textId="77777777" w:rsidR="00825557" w:rsidRPr="00C33B16" w:rsidRDefault="00825557" w:rsidP="00201700">
            <w:pPr>
              <w:spacing w:line="240" w:lineRule="auto"/>
              <w:jc w:val="center"/>
              <w:rPr>
                <w:rFonts w:eastAsia="Times New Roman"/>
                <w:color w:val="000000"/>
                <w:sz w:val="20"/>
                <w:szCs w:val="20"/>
                <w:lang w:eastAsia="ru-RU"/>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2,39 км</w:t>
            </w:r>
          </w:p>
        </w:tc>
        <w:tc>
          <w:tcPr>
            <w:tcW w:w="701" w:type="pct"/>
            <w:gridSpan w:val="2"/>
            <w:shd w:val="clear" w:color="auto" w:fill="auto"/>
          </w:tcPr>
          <w:p w14:paraId="053DC944" w14:textId="77777777" w:rsidR="00825557" w:rsidRPr="00C37689" w:rsidRDefault="00825557" w:rsidP="00201700">
            <w:pPr>
              <w:spacing w:line="240" w:lineRule="auto"/>
              <w:jc w:val="left"/>
              <w:rPr>
                <w:sz w:val="20"/>
                <w:szCs w:val="20"/>
              </w:rPr>
            </w:pPr>
            <w:r w:rsidRPr="00C37689">
              <w:rPr>
                <w:sz w:val="20"/>
                <w:szCs w:val="20"/>
              </w:rPr>
              <w:t xml:space="preserve">Обеспечение транспортировки </w:t>
            </w:r>
            <w:r>
              <w:rPr>
                <w:sz w:val="20"/>
                <w:szCs w:val="20"/>
              </w:rPr>
              <w:t>хозяйственно-бытовых сточных в</w:t>
            </w:r>
            <w:r w:rsidRPr="00B115FD">
              <w:rPr>
                <w:sz w:val="20"/>
                <w:szCs w:val="20"/>
              </w:rPr>
              <w:t>од</w:t>
            </w:r>
            <w:r w:rsidRPr="00C37689">
              <w:rPr>
                <w:sz w:val="20"/>
                <w:szCs w:val="20"/>
              </w:rPr>
              <w:t xml:space="preserve"> на очистные сооружения</w:t>
            </w:r>
          </w:p>
        </w:tc>
        <w:tc>
          <w:tcPr>
            <w:tcW w:w="370" w:type="pct"/>
            <w:gridSpan w:val="2"/>
            <w:shd w:val="clear" w:color="auto" w:fill="auto"/>
          </w:tcPr>
          <w:p w14:paraId="2E5EF851"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589" w:type="pct"/>
            <w:gridSpan w:val="2"/>
            <w:shd w:val="clear" w:color="auto" w:fill="auto"/>
          </w:tcPr>
          <w:p w14:paraId="0C690143"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0A79A2" w:rsidRPr="00C33276" w14:paraId="2E632984" w14:textId="77777777" w:rsidTr="000A79A2">
        <w:trPr>
          <w:trHeight w:val="20"/>
        </w:trPr>
        <w:tc>
          <w:tcPr>
            <w:tcW w:w="236" w:type="pct"/>
            <w:shd w:val="clear" w:color="auto" w:fill="auto"/>
            <w:noWrap/>
          </w:tcPr>
          <w:p w14:paraId="57550275" w14:textId="3E82A8C9" w:rsidR="00825557" w:rsidRDefault="000A79A2" w:rsidP="000A79A2">
            <w:pPr>
              <w:jc w:val="center"/>
              <w:rPr>
                <w:rFonts w:eastAsia="Times New Roman"/>
                <w:color w:val="000000"/>
                <w:sz w:val="20"/>
                <w:szCs w:val="20"/>
                <w:lang w:eastAsia="ru-RU"/>
              </w:rPr>
            </w:pPr>
            <w:r>
              <w:rPr>
                <w:rFonts w:eastAsia="Times New Roman"/>
                <w:color w:val="000000"/>
                <w:sz w:val="20"/>
                <w:szCs w:val="20"/>
                <w:lang w:eastAsia="ru-RU"/>
              </w:rPr>
              <w:t>1.8.2</w:t>
            </w:r>
          </w:p>
        </w:tc>
        <w:tc>
          <w:tcPr>
            <w:tcW w:w="328" w:type="pct"/>
            <w:gridSpan w:val="2"/>
            <w:shd w:val="clear" w:color="auto" w:fill="auto"/>
          </w:tcPr>
          <w:p w14:paraId="734C1FC9" w14:textId="77777777" w:rsidR="00825557" w:rsidRPr="00C33B16" w:rsidRDefault="00825557" w:rsidP="00201700">
            <w:pPr>
              <w:spacing w:line="240" w:lineRule="auto"/>
              <w:ind w:right="-109" w:hanging="6"/>
              <w:jc w:val="center"/>
              <w:rPr>
                <w:rFonts w:eastAsia="Times New Roman"/>
                <w:iCs/>
                <w:color w:val="000000"/>
                <w:sz w:val="20"/>
                <w:szCs w:val="20"/>
                <w:lang w:eastAsia="ru-RU"/>
              </w:rPr>
            </w:pPr>
            <w:r w:rsidRPr="00C33B16">
              <w:rPr>
                <w:rFonts w:eastAsia="Times New Roman"/>
                <w:iCs/>
                <w:color w:val="000000"/>
                <w:sz w:val="20"/>
                <w:szCs w:val="20"/>
                <w:lang w:eastAsia="ru-RU"/>
              </w:rPr>
              <w:t>ВО.</w:t>
            </w:r>
            <w:r>
              <w:rPr>
                <w:rFonts w:eastAsia="Times New Roman"/>
                <w:iCs/>
                <w:color w:val="000000"/>
                <w:sz w:val="20"/>
                <w:szCs w:val="20"/>
                <w:lang w:eastAsia="ru-RU"/>
              </w:rPr>
              <w:t>2</w:t>
            </w:r>
            <w:r w:rsidRPr="00C33B16">
              <w:rPr>
                <w:rFonts w:eastAsia="Times New Roman"/>
                <w:iCs/>
                <w:color w:val="000000"/>
                <w:sz w:val="20"/>
                <w:szCs w:val="20"/>
                <w:lang w:eastAsia="ru-RU"/>
              </w:rPr>
              <w:t>.1</w:t>
            </w:r>
          </w:p>
        </w:tc>
        <w:tc>
          <w:tcPr>
            <w:tcW w:w="672" w:type="pct"/>
            <w:shd w:val="clear" w:color="auto" w:fill="auto"/>
          </w:tcPr>
          <w:p w14:paraId="4A6C67B1" w14:textId="77777777" w:rsidR="00825557" w:rsidRPr="00C33B16" w:rsidRDefault="00825557" w:rsidP="00201700">
            <w:pPr>
              <w:spacing w:line="240" w:lineRule="auto"/>
              <w:jc w:val="left"/>
              <w:rPr>
                <w:rFonts w:eastAsia="Times New Roman"/>
                <w:color w:val="000000"/>
                <w:sz w:val="20"/>
                <w:szCs w:val="20"/>
                <w:lang w:eastAsia="ru-RU"/>
              </w:rPr>
            </w:pPr>
            <w:r w:rsidRPr="00C33B16">
              <w:rPr>
                <w:rFonts w:eastAsia="Times New Roman"/>
                <w:color w:val="000000"/>
                <w:sz w:val="20"/>
                <w:szCs w:val="20"/>
                <w:lang w:eastAsia="ru-RU"/>
              </w:rPr>
              <w:t xml:space="preserve">Канализация </w:t>
            </w:r>
            <w:r>
              <w:rPr>
                <w:rFonts w:eastAsia="Times New Roman"/>
                <w:color w:val="000000"/>
                <w:sz w:val="20"/>
                <w:szCs w:val="20"/>
                <w:lang w:eastAsia="ru-RU"/>
              </w:rPr>
              <w:t>напорная</w:t>
            </w:r>
          </w:p>
        </w:tc>
        <w:tc>
          <w:tcPr>
            <w:tcW w:w="93" w:type="pct"/>
            <w:shd w:val="clear" w:color="auto" w:fill="auto"/>
            <w:noWrap/>
          </w:tcPr>
          <w:p w14:paraId="3BD2CCF0"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Л</w:t>
            </w:r>
          </w:p>
        </w:tc>
        <w:tc>
          <w:tcPr>
            <w:tcW w:w="609" w:type="pct"/>
            <w:shd w:val="clear" w:color="auto" w:fill="auto"/>
          </w:tcPr>
          <w:p w14:paraId="210CF2A6" w14:textId="77777777" w:rsidR="00825557" w:rsidRPr="000A574A" w:rsidRDefault="00825557" w:rsidP="00201700">
            <w:pPr>
              <w:spacing w:line="240" w:lineRule="auto"/>
              <w:jc w:val="left"/>
              <w:rPr>
                <w:rFonts w:eastAsia="Times New Roman"/>
                <w:color w:val="000000"/>
                <w:sz w:val="20"/>
                <w:szCs w:val="20"/>
                <w:lang w:eastAsia="ru-RU"/>
              </w:rPr>
            </w:pPr>
            <w:r w:rsidRPr="000A574A">
              <w:rPr>
                <w:rFonts w:eastAsia="Times New Roman"/>
                <w:color w:val="000000"/>
                <w:sz w:val="20"/>
                <w:szCs w:val="20"/>
                <w:lang w:eastAsia="ru-RU"/>
              </w:rPr>
              <w:t>п. Сорум</w:t>
            </w:r>
          </w:p>
        </w:tc>
        <w:tc>
          <w:tcPr>
            <w:tcW w:w="702" w:type="pct"/>
            <w:gridSpan w:val="2"/>
            <w:shd w:val="clear" w:color="auto" w:fill="auto"/>
          </w:tcPr>
          <w:p w14:paraId="08C58D85" w14:textId="77777777" w:rsidR="00825557" w:rsidRDefault="00825557" w:rsidP="00201700">
            <w:pPr>
              <w:jc w:val="center"/>
            </w:pPr>
            <w:r w:rsidRPr="00BB2531">
              <w:rPr>
                <w:sz w:val="20"/>
                <w:szCs w:val="20"/>
              </w:rPr>
              <w:t>-</w:t>
            </w:r>
          </w:p>
        </w:tc>
        <w:tc>
          <w:tcPr>
            <w:tcW w:w="700" w:type="pct"/>
            <w:shd w:val="clear" w:color="auto" w:fill="auto"/>
          </w:tcPr>
          <w:p w14:paraId="1DD2D82C" w14:textId="77777777" w:rsidR="00825557" w:rsidRPr="00C33B16" w:rsidRDefault="00825557" w:rsidP="00201700">
            <w:pPr>
              <w:spacing w:line="240" w:lineRule="auto"/>
              <w:jc w:val="center"/>
              <w:rPr>
                <w:rFonts w:eastAsia="Times New Roman"/>
                <w:color w:val="000000"/>
                <w:sz w:val="20"/>
                <w:szCs w:val="20"/>
                <w:lang w:eastAsia="ru-RU"/>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1,30 км</w:t>
            </w:r>
          </w:p>
        </w:tc>
        <w:tc>
          <w:tcPr>
            <w:tcW w:w="701" w:type="pct"/>
            <w:gridSpan w:val="2"/>
            <w:shd w:val="clear" w:color="auto" w:fill="auto"/>
          </w:tcPr>
          <w:p w14:paraId="3CBBD3F2" w14:textId="77777777" w:rsidR="00825557" w:rsidRPr="00C33B16" w:rsidRDefault="00825557" w:rsidP="00201700">
            <w:pPr>
              <w:spacing w:line="240" w:lineRule="auto"/>
              <w:jc w:val="left"/>
              <w:rPr>
                <w:sz w:val="20"/>
                <w:szCs w:val="20"/>
              </w:rPr>
            </w:pPr>
            <w:r>
              <w:rPr>
                <w:sz w:val="20"/>
                <w:szCs w:val="20"/>
              </w:rPr>
              <w:t>-</w:t>
            </w:r>
          </w:p>
        </w:tc>
        <w:tc>
          <w:tcPr>
            <w:tcW w:w="370" w:type="pct"/>
            <w:gridSpan w:val="2"/>
            <w:shd w:val="clear" w:color="auto" w:fill="auto"/>
          </w:tcPr>
          <w:p w14:paraId="0CBEBB17" w14:textId="77777777" w:rsidR="00825557" w:rsidRPr="00C33B16"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589" w:type="pct"/>
            <w:gridSpan w:val="2"/>
            <w:shd w:val="clear" w:color="auto" w:fill="auto"/>
          </w:tcPr>
          <w:p w14:paraId="0C1C2279"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0A79A2" w:rsidRPr="00C33276" w14:paraId="5ECB1A31" w14:textId="77777777" w:rsidTr="000A79A2">
        <w:trPr>
          <w:trHeight w:val="20"/>
        </w:trPr>
        <w:tc>
          <w:tcPr>
            <w:tcW w:w="236" w:type="pct"/>
            <w:shd w:val="clear" w:color="auto" w:fill="auto"/>
            <w:noWrap/>
          </w:tcPr>
          <w:p w14:paraId="2D3C7137" w14:textId="3591F1CD" w:rsidR="00825557" w:rsidRDefault="000A79A2" w:rsidP="000A79A2">
            <w:pPr>
              <w:jc w:val="center"/>
              <w:rPr>
                <w:rFonts w:eastAsia="Times New Roman"/>
                <w:color w:val="000000"/>
                <w:sz w:val="20"/>
                <w:szCs w:val="20"/>
                <w:lang w:eastAsia="ru-RU"/>
              </w:rPr>
            </w:pPr>
            <w:r>
              <w:rPr>
                <w:rFonts w:eastAsia="Times New Roman"/>
                <w:color w:val="000000"/>
                <w:sz w:val="20"/>
                <w:szCs w:val="20"/>
                <w:lang w:eastAsia="ru-RU"/>
              </w:rPr>
              <w:t>1.8.3</w:t>
            </w:r>
          </w:p>
        </w:tc>
        <w:tc>
          <w:tcPr>
            <w:tcW w:w="328" w:type="pct"/>
            <w:gridSpan w:val="2"/>
            <w:shd w:val="clear" w:color="auto" w:fill="auto"/>
          </w:tcPr>
          <w:p w14:paraId="02D010AB" w14:textId="77777777" w:rsidR="00825557" w:rsidRPr="00C33B16" w:rsidRDefault="00825557" w:rsidP="00201700">
            <w:pPr>
              <w:spacing w:line="240" w:lineRule="auto"/>
              <w:ind w:right="-109" w:hanging="6"/>
              <w:jc w:val="center"/>
              <w:rPr>
                <w:rFonts w:eastAsia="Times New Roman"/>
                <w:iCs/>
                <w:color w:val="000000"/>
                <w:sz w:val="20"/>
                <w:szCs w:val="20"/>
                <w:lang w:eastAsia="ru-RU"/>
              </w:rPr>
            </w:pPr>
            <w:r w:rsidRPr="00C33B16">
              <w:rPr>
                <w:rFonts w:eastAsia="Times New Roman"/>
                <w:iCs/>
                <w:color w:val="000000"/>
                <w:sz w:val="20"/>
                <w:szCs w:val="20"/>
                <w:lang w:eastAsia="ru-RU"/>
              </w:rPr>
              <w:t>ВО.</w:t>
            </w:r>
            <w:r>
              <w:rPr>
                <w:rFonts w:eastAsia="Times New Roman"/>
                <w:iCs/>
                <w:color w:val="000000"/>
                <w:sz w:val="20"/>
                <w:szCs w:val="20"/>
                <w:lang w:eastAsia="ru-RU"/>
              </w:rPr>
              <w:t>2</w:t>
            </w:r>
            <w:r w:rsidRPr="00C33B16">
              <w:rPr>
                <w:rFonts w:eastAsia="Times New Roman"/>
                <w:iCs/>
                <w:color w:val="000000"/>
                <w:sz w:val="20"/>
                <w:szCs w:val="20"/>
                <w:lang w:eastAsia="ru-RU"/>
              </w:rPr>
              <w:t>.</w:t>
            </w:r>
            <w:r>
              <w:rPr>
                <w:rFonts w:eastAsia="Times New Roman"/>
                <w:iCs/>
                <w:color w:val="000000"/>
                <w:sz w:val="20"/>
                <w:szCs w:val="20"/>
                <w:lang w:eastAsia="ru-RU"/>
              </w:rPr>
              <w:t>2</w:t>
            </w:r>
          </w:p>
        </w:tc>
        <w:tc>
          <w:tcPr>
            <w:tcW w:w="672" w:type="pct"/>
            <w:shd w:val="clear" w:color="auto" w:fill="auto"/>
          </w:tcPr>
          <w:p w14:paraId="031C20C1" w14:textId="77777777" w:rsidR="00825557" w:rsidRPr="00C33B16" w:rsidRDefault="00825557" w:rsidP="00201700">
            <w:pPr>
              <w:spacing w:line="240" w:lineRule="auto"/>
              <w:jc w:val="left"/>
              <w:rPr>
                <w:rFonts w:eastAsia="Times New Roman"/>
                <w:color w:val="000000"/>
                <w:sz w:val="20"/>
                <w:szCs w:val="20"/>
                <w:lang w:eastAsia="ru-RU"/>
              </w:rPr>
            </w:pPr>
            <w:r w:rsidRPr="00C33B16">
              <w:rPr>
                <w:rFonts w:eastAsia="Times New Roman"/>
                <w:color w:val="000000"/>
                <w:sz w:val="20"/>
                <w:szCs w:val="20"/>
                <w:lang w:eastAsia="ru-RU"/>
              </w:rPr>
              <w:t xml:space="preserve">Канализация </w:t>
            </w:r>
            <w:r>
              <w:rPr>
                <w:rFonts w:eastAsia="Times New Roman"/>
                <w:color w:val="000000"/>
                <w:sz w:val="20"/>
                <w:szCs w:val="20"/>
                <w:lang w:eastAsia="ru-RU"/>
              </w:rPr>
              <w:t>напорная</w:t>
            </w:r>
          </w:p>
        </w:tc>
        <w:tc>
          <w:tcPr>
            <w:tcW w:w="93" w:type="pct"/>
            <w:shd w:val="clear" w:color="auto" w:fill="auto"/>
            <w:noWrap/>
          </w:tcPr>
          <w:p w14:paraId="69213B2B"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С</w:t>
            </w:r>
          </w:p>
        </w:tc>
        <w:tc>
          <w:tcPr>
            <w:tcW w:w="609" w:type="pct"/>
            <w:shd w:val="clear" w:color="auto" w:fill="auto"/>
          </w:tcPr>
          <w:p w14:paraId="3AE7D428" w14:textId="77777777" w:rsidR="00825557" w:rsidRPr="000A574A" w:rsidRDefault="00825557" w:rsidP="00201700">
            <w:pPr>
              <w:spacing w:line="240" w:lineRule="auto"/>
              <w:jc w:val="left"/>
              <w:rPr>
                <w:rFonts w:eastAsia="Times New Roman"/>
                <w:color w:val="000000"/>
                <w:sz w:val="20"/>
                <w:szCs w:val="20"/>
                <w:lang w:eastAsia="ru-RU"/>
              </w:rPr>
            </w:pPr>
            <w:r w:rsidRPr="000A574A">
              <w:rPr>
                <w:rFonts w:eastAsia="Times New Roman"/>
                <w:color w:val="000000"/>
                <w:sz w:val="20"/>
                <w:szCs w:val="20"/>
                <w:lang w:eastAsia="ru-RU"/>
              </w:rPr>
              <w:t>п. Сорум</w:t>
            </w:r>
          </w:p>
        </w:tc>
        <w:tc>
          <w:tcPr>
            <w:tcW w:w="702" w:type="pct"/>
            <w:gridSpan w:val="2"/>
            <w:shd w:val="clear" w:color="auto" w:fill="auto"/>
          </w:tcPr>
          <w:p w14:paraId="6AC2D82C" w14:textId="77777777" w:rsidR="00825557" w:rsidRDefault="00825557" w:rsidP="00201700">
            <w:pPr>
              <w:jc w:val="center"/>
            </w:pPr>
            <w:r w:rsidRPr="00BB2531">
              <w:rPr>
                <w:sz w:val="20"/>
                <w:szCs w:val="20"/>
              </w:rPr>
              <w:t>-</w:t>
            </w:r>
          </w:p>
        </w:tc>
        <w:tc>
          <w:tcPr>
            <w:tcW w:w="700" w:type="pct"/>
            <w:shd w:val="clear" w:color="auto" w:fill="auto"/>
          </w:tcPr>
          <w:p w14:paraId="4FEC016D" w14:textId="77777777" w:rsidR="00825557" w:rsidRPr="00C33B16" w:rsidRDefault="00825557" w:rsidP="00201700">
            <w:pPr>
              <w:spacing w:line="240" w:lineRule="auto"/>
              <w:jc w:val="center"/>
              <w:rPr>
                <w:rFonts w:eastAsia="Times New Roman"/>
                <w:color w:val="000000"/>
                <w:sz w:val="20"/>
                <w:szCs w:val="20"/>
                <w:lang w:eastAsia="ru-RU"/>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0,28 км</w:t>
            </w:r>
          </w:p>
        </w:tc>
        <w:tc>
          <w:tcPr>
            <w:tcW w:w="701" w:type="pct"/>
            <w:gridSpan w:val="2"/>
            <w:shd w:val="clear" w:color="auto" w:fill="auto"/>
          </w:tcPr>
          <w:p w14:paraId="2BFF8C97" w14:textId="77777777" w:rsidR="00825557" w:rsidRPr="00C37689" w:rsidRDefault="00825557" w:rsidP="00201700">
            <w:pPr>
              <w:spacing w:line="240" w:lineRule="auto"/>
              <w:jc w:val="left"/>
              <w:rPr>
                <w:sz w:val="20"/>
                <w:szCs w:val="20"/>
              </w:rPr>
            </w:pPr>
            <w:r w:rsidRPr="00C37689">
              <w:rPr>
                <w:sz w:val="20"/>
                <w:szCs w:val="20"/>
              </w:rPr>
              <w:t xml:space="preserve">Обеспечение транспортировки </w:t>
            </w:r>
            <w:r>
              <w:rPr>
                <w:sz w:val="20"/>
                <w:szCs w:val="20"/>
              </w:rPr>
              <w:t>хозяйственно-бытовых сточных в</w:t>
            </w:r>
            <w:r w:rsidRPr="00B115FD">
              <w:rPr>
                <w:sz w:val="20"/>
                <w:szCs w:val="20"/>
              </w:rPr>
              <w:t>од</w:t>
            </w:r>
            <w:r w:rsidRPr="00C37689">
              <w:rPr>
                <w:sz w:val="20"/>
                <w:szCs w:val="20"/>
              </w:rPr>
              <w:t xml:space="preserve"> на очистные сооружения</w:t>
            </w:r>
          </w:p>
        </w:tc>
        <w:tc>
          <w:tcPr>
            <w:tcW w:w="370" w:type="pct"/>
            <w:gridSpan w:val="2"/>
            <w:shd w:val="clear" w:color="auto" w:fill="auto"/>
          </w:tcPr>
          <w:p w14:paraId="05C1361B"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589" w:type="pct"/>
            <w:gridSpan w:val="2"/>
            <w:shd w:val="clear" w:color="auto" w:fill="auto"/>
          </w:tcPr>
          <w:p w14:paraId="60455497" w14:textId="77777777" w:rsidR="00825557" w:rsidRDefault="00825557" w:rsidP="00201700">
            <w:pPr>
              <w:spacing w:line="240" w:lineRule="auto"/>
              <w:jc w:val="center"/>
              <w:rPr>
                <w:rFonts w:eastAsia="Times New Roman"/>
                <w:color w:val="000000"/>
                <w:sz w:val="20"/>
                <w:szCs w:val="20"/>
                <w:lang w:eastAsia="ru-RU"/>
              </w:rPr>
            </w:pPr>
          </w:p>
        </w:tc>
      </w:tr>
      <w:tr w:rsidR="000A79A2" w:rsidRPr="00C33276" w14:paraId="3C815CCB" w14:textId="77777777" w:rsidTr="000A79A2">
        <w:trPr>
          <w:trHeight w:val="20"/>
        </w:trPr>
        <w:tc>
          <w:tcPr>
            <w:tcW w:w="236" w:type="pct"/>
            <w:shd w:val="clear" w:color="auto" w:fill="auto"/>
            <w:noWrap/>
          </w:tcPr>
          <w:p w14:paraId="30B8B4E0" w14:textId="3AF60397" w:rsidR="00825557" w:rsidRDefault="000A79A2" w:rsidP="000A79A2">
            <w:pPr>
              <w:jc w:val="center"/>
              <w:rPr>
                <w:rFonts w:eastAsia="Times New Roman"/>
                <w:color w:val="000000"/>
                <w:sz w:val="20"/>
                <w:szCs w:val="20"/>
                <w:lang w:eastAsia="ru-RU"/>
              </w:rPr>
            </w:pPr>
            <w:r>
              <w:rPr>
                <w:rFonts w:eastAsia="Times New Roman"/>
                <w:color w:val="000000"/>
                <w:sz w:val="20"/>
                <w:szCs w:val="20"/>
                <w:lang w:eastAsia="ru-RU"/>
              </w:rPr>
              <w:t>1.8.4</w:t>
            </w:r>
          </w:p>
        </w:tc>
        <w:tc>
          <w:tcPr>
            <w:tcW w:w="328" w:type="pct"/>
            <w:gridSpan w:val="2"/>
            <w:shd w:val="clear" w:color="auto" w:fill="auto"/>
          </w:tcPr>
          <w:p w14:paraId="38FFBE81" w14:textId="77777777" w:rsidR="00825557" w:rsidRPr="00C33B16" w:rsidRDefault="00825557" w:rsidP="00201700">
            <w:pPr>
              <w:spacing w:line="240" w:lineRule="auto"/>
              <w:ind w:right="-109" w:hanging="6"/>
              <w:jc w:val="center"/>
              <w:rPr>
                <w:rFonts w:eastAsia="Times New Roman"/>
                <w:iCs/>
                <w:color w:val="000000"/>
                <w:sz w:val="20"/>
                <w:szCs w:val="20"/>
                <w:lang w:eastAsia="ru-RU"/>
              </w:rPr>
            </w:pPr>
            <w:r w:rsidRPr="009408A4">
              <w:rPr>
                <w:rFonts w:eastAsia="Times New Roman"/>
                <w:iCs/>
                <w:color w:val="000000"/>
                <w:sz w:val="20"/>
                <w:szCs w:val="20"/>
                <w:lang w:eastAsia="ru-RU"/>
              </w:rPr>
              <w:t>ВО.</w:t>
            </w:r>
            <w:r>
              <w:rPr>
                <w:rFonts w:eastAsia="Times New Roman"/>
                <w:iCs/>
                <w:color w:val="000000"/>
                <w:sz w:val="20"/>
                <w:szCs w:val="20"/>
                <w:lang w:eastAsia="ru-RU"/>
              </w:rPr>
              <w:t>7</w:t>
            </w:r>
            <w:r w:rsidRPr="009408A4">
              <w:rPr>
                <w:rFonts w:eastAsia="Times New Roman"/>
                <w:iCs/>
                <w:color w:val="000000"/>
                <w:sz w:val="20"/>
                <w:szCs w:val="20"/>
                <w:lang w:eastAsia="ru-RU"/>
              </w:rPr>
              <w:t>.1</w:t>
            </w:r>
          </w:p>
        </w:tc>
        <w:tc>
          <w:tcPr>
            <w:tcW w:w="672" w:type="pct"/>
            <w:shd w:val="clear" w:color="auto" w:fill="auto"/>
          </w:tcPr>
          <w:p w14:paraId="463C3F7E" w14:textId="77777777" w:rsidR="00825557" w:rsidRPr="00C33B16" w:rsidRDefault="00825557" w:rsidP="00201700">
            <w:pPr>
              <w:spacing w:line="240" w:lineRule="auto"/>
              <w:jc w:val="left"/>
              <w:rPr>
                <w:rFonts w:eastAsia="Times New Roman"/>
                <w:color w:val="000000"/>
                <w:sz w:val="20"/>
                <w:szCs w:val="20"/>
                <w:lang w:eastAsia="ru-RU"/>
              </w:rPr>
            </w:pPr>
            <w:r>
              <w:rPr>
                <w:rFonts w:eastAsia="Times New Roman"/>
                <w:iCs/>
                <w:color w:val="000000"/>
                <w:sz w:val="20"/>
                <w:szCs w:val="20"/>
                <w:lang w:eastAsia="ru-RU"/>
              </w:rPr>
              <w:t>Выпуск</w:t>
            </w:r>
          </w:p>
        </w:tc>
        <w:tc>
          <w:tcPr>
            <w:tcW w:w="93" w:type="pct"/>
            <w:shd w:val="clear" w:color="auto" w:fill="auto"/>
            <w:noWrap/>
          </w:tcPr>
          <w:p w14:paraId="105C9C71"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Л</w:t>
            </w:r>
          </w:p>
        </w:tc>
        <w:tc>
          <w:tcPr>
            <w:tcW w:w="609" w:type="pct"/>
            <w:shd w:val="clear" w:color="auto" w:fill="auto"/>
          </w:tcPr>
          <w:p w14:paraId="4BEA6275" w14:textId="77777777" w:rsidR="00825557" w:rsidRPr="000A574A" w:rsidRDefault="00825557" w:rsidP="00201700">
            <w:pPr>
              <w:spacing w:line="240" w:lineRule="auto"/>
              <w:jc w:val="left"/>
              <w:rPr>
                <w:rFonts w:eastAsia="Times New Roman"/>
                <w:color w:val="000000"/>
                <w:sz w:val="20"/>
                <w:szCs w:val="20"/>
                <w:lang w:eastAsia="ru-RU"/>
              </w:rPr>
            </w:pPr>
            <w:r w:rsidRPr="000A574A">
              <w:rPr>
                <w:rFonts w:eastAsia="Times New Roman"/>
                <w:color w:val="000000"/>
                <w:sz w:val="20"/>
                <w:szCs w:val="20"/>
                <w:lang w:eastAsia="ru-RU"/>
              </w:rPr>
              <w:t>п. Сорум</w:t>
            </w:r>
          </w:p>
        </w:tc>
        <w:tc>
          <w:tcPr>
            <w:tcW w:w="702" w:type="pct"/>
            <w:gridSpan w:val="2"/>
            <w:shd w:val="clear" w:color="auto" w:fill="auto"/>
          </w:tcPr>
          <w:p w14:paraId="79D00050" w14:textId="77777777" w:rsidR="00825557" w:rsidRDefault="00825557" w:rsidP="00201700">
            <w:pPr>
              <w:jc w:val="center"/>
            </w:pPr>
            <w:r w:rsidRPr="00BB2531">
              <w:rPr>
                <w:sz w:val="20"/>
                <w:szCs w:val="20"/>
              </w:rPr>
              <w:t>-</w:t>
            </w:r>
          </w:p>
        </w:tc>
        <w:tc>
          <w:tcPr>
            <w:tcW w:w="700" w:type="pct"/>
            <w:shd w:val="clear" w:color="auto" w:fill="auto"/>
          </w:tcPr>
          <w:p w14:paraId="3BA8E6C9" w14:textId="77777777" w:rsidR="00825557" w:rsidRPr="00C33B16" w:rsidRDefault="00825557" w:rsidP="00201700">
            <w:pPr>
              <w:spacing w:line="240" w:lineRule="auto"/>
              <w:jc w:val="center"/>
              <w:rPr>
                <w:rFonts w:eastAsia="Times New Roman"/>
                <w:color w:val="000000"/>
                <w:sz w:val="20"/>
                <w:szCs w:val="20"/>
                <w:lang w:eastAsia="ru-RU"/>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0,73 км</w:t>
            </w:r>
          </w:p>
        </w:tc>
        <w:tc>
          <w:tcPr>
            <w:tcW w:w="701" w:type="pct"/>
            <w:gridSpan w:val="2"/>
            <w:shd w:val="clear" w:color="auto" w:fill="auto"/>
          </w:tcPr>
          <w:p w14:paraId="59AA923F" w14:textId="77777777" w:rsidR="00825557" w:rsidRPr="00C37689" w:rsidRDefault="00825557" w:rsidP="00201700">
            <w:pPr>
              <w:spacing w:line="240" w:lineRule="auto"/>
              <w:jc w:val="left"/>
              <w:rPr>
                <w:sz w:val="20"/>
                <w:szCs w:val="20"/>
              </w:rPr>
            </w:pPr>
            <w:r>
              <w:rPr>
                <w:sz w:val="20"/>
                <w:szCs w:val="20"/>
              </w:rPr>
              <w:t>-</w:t>
            </w:r>
          </w:p>
        </w:tc>
        <w:tc>
          <w:tcPr>
            <w:tcW w:w="370" w:type="pct"/>
            <w:gridSpan w:val="2"/>
            <w:shd w:val="clear" w:color="auto" w:fill="auto"/>
          </w:tcPr>
          <w:p w14:paraId="7FB963EF"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589" w:type="pct"/>
            <w:gridSpan w:val="2"/>
            <w:shd w:val="clear" w:color="auto" w:fill="auto"/>
          </w:tcPr>
          <w:p w14:paraId="063BBAFE"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0A79A2" w:rsidRPr="00C33276" w14:paraId="761D9413" w14:textId="77777777" w:rsidTr="000A79A2">
        <w:trPr>
          <w:trHeight w:val="20"/>
        </w:trPr>
        <w:tc>
          <w:tcPr>
            <w:tcW w:w="236" w:type="pct"/>
            <w:shd w:val="clear" w:color="auto" w:fill="auto"/>
            <w:noWrap/>
          </w:tcPr>
          <w:p w14:paraId="49D1AC44" w14:textId="0AF48197" w:rsidR="00825557" w:rsidRDefault="000A79A2" w:rsidP="000A79A2">
            <w:pPr>
              <w:jc w:val="center"/>
              <w:rPr>
                <w:rFonts w:eastAsia="Times New Roman"/>
                <w:color w:val="000000"/>
                <w:sz w:val="20"/>
                <w:szCs w:val="20"/>
                <w:lang w:eastAsia="ru-RU"/>
              </w:rPr>
            </w:pPr>
            <w:r>
              <w:rPr>
                <w:rFonts w:eastAsia="Times New Roman"/>
                <w:color w:val="000000"/>
                <w:sz w:val="20"/>
                <w:szCs w:val="20"/>
                <w:lang w:eastAsia="ru-RU"/>
              </w:rPr>
              <w:t>1.8.5</w:t>
            </w:r>
          </w:p>
        </w:tc>
        <w:tc>
          <w:tcPr>
            <w:tcW w:w="328" w:type="pct"/>
            <w:gridSpan w:val="2"/>
            <w:shd w:val="clear" w:color="auto" w:fill="auto"/>
          </w:tcPr>
          <w:p w14:paraId="0BCA825A" w14:textId="77777777" w:rsidR="00825557" w:rsidRPr="009408A4" w:rsidRDefault="00825557" w:rsidP="00201700">
            <w:pPr>
              <w:spacing w:line="240" w:lineRule="auto"/>
              <w:ind w:right="-109" w:hanging="6"/>
              <w:jc w:val="center"/>
              <w:rPr>
                <w:rFonts w:eastAsia="Times New Roman"/>
                <w:iCs/>
                <w:color w:val="000000"/>
                <w:sz w:val="20"/>
                <w:szCs w:val="20"/>
                <w:lang w:eastAsia="ru-RU"/>
              </w:rPr>
            </w:pPr>
            <w:r w:rsidRPr="009408A4">
              <w:rPr>
                <w:rFonts w:eastAsia="Times New Roman"/>
                <w:iCs/>
                <w:color w:val="000000"/>
                <w:sz w:val="20"/>
                <w:szCs w:val="20"/>
                <w:lang w:eastAsia="ru-RU"/>
              </w:rPr>
              <w:t>ВО.</w:t>
            </w:r>
            <w:r>
              <w:rPr>
                <w:rFonts w:eastAsia="Times New Roman"/>
                <w:iCs/>
                <w:color w:val="000000"/>
                <w:sz w:val="20"/>
                <w:szCs w:val="20"/>
                <w:lang w:eastAsia="ru-RU"/>
              </w:rPr>
              <w:t>7</w:t>
            </w:r>
            <w:r w:rsidRPr="009408A4">
              <w:rPr>
                <w:rFonts w:eastAsia="Times New Roman"/>
                <w:iCs/>
                <w:color w:val="000000"/>
                <w:sz w:val="20"/>
                <w:szCs w:val="20"/>
                <w:lang w:eastAsia="ru-RU"/>
              </w:rPr>
              <w:t>.</w:t>
            </w:r>
            <w:r>
              <w:rPr>
                <w:rFonts w:eastAsia="Times New Roman"/>
                <w:iCs/>
                <w:color w:val="000000"/>
                <w:sz w:val="20"/>
                <w:szCs w:val="20"/>
                <w:lang w:eastAsia="ru-RU"/>
              </w:rPr>
              <w:t>2</w:t>
            </w:r>
          </w:p>
        </w:tc>
        <w:tc>
          <w:tcPr>
            <w:tcW w:w="672" w:type="pct"/>
            <w:shd w:val="clear" w:color="auto" w:fill="auto"/>
          </w:tcPr>
          <w:p w14:paraId="72F75B68" w14:textId="77777777" w:rsidR="00825557" w:rsidRDefault="00825557" w:rsidP="00201700">
            <w:pPr>
              <w:spacing w:line="240" w:lineRule="auto"/>
              <w:jc w:val="left"/>
              <w:rPr>
                <w:rFonts w:eastAsia="Times New Roman"/>
                <w:iCs/>
                <w:color w:val="000000"/>
                <w:sz w:val="20"/>
                <w:szCs w:val="20"/>
                <w:lang w:eastAsia="ru-RU"/>
              </w:rPr>
            </w:pPr>
            <w:r>
              <w:rPr>
                <w:rFonts w:eastAsia="Times New Roman"/>
                <w:iCs/>
                <w:color w:val="000000"/>
                <w:sz w:val="20"/>
                <w:szCs w:val="20"/>
                <w:lang w:eastAsia="ru-RU"/>
              </w:rPr>
              <w:t>Выпуск</w:t>
            </w:r>
          </w:p>
        </w:tc>
        <w:tc>
          <w:tcPr>
            <w:tcW w:w="93" w:type="pct"/>
            <w:shd w:val="clear" w:color="auto" w:fill="auto"/>
            <w:noWrap/>
          </w:tcPr>
          <w:p w14:paraId="167AA523"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С</w:t>
            </w:r>
          </w:p>
        </w:tc>
        <w:tc>
          <w:tcPr>
            <w:tcW w:w="609" w:type="pct"/>
            <w:shd w:val="clear" w:color="auto" w:fill="auto"/>
          </w:tcPr>
          <w:p w14:paraId="7A1DE908" w14:textId="77777777" w:rsidR="00825557" w:rsidRPr="000A574A" w:rsidRDefault="00825557" w:rsidP="00201700">
            <w:pPr>
              <w:spacing w:line="240" w:lineRule="auto"/>
              <w:jc w:val="left"/>
              <w:rPr>
                <w:rFonts w:eastAsia="Times New Roman"/>
                <w:color w:val="000000"/>
                <w:sz w:val="20"/>
                <w:szCs w:val="20"/>
                <w:lang w:eastAsia="ru-RU"/>
              </w:rPr>
            </w:pPr>
            <w:r w:rsidRPr="000A574A">
              <w:rPr>
                <w:rFonts w:eastAsia="Times New Roman"/>
                <w:color w:val="000000"/>
                <w:sz w:val="20"/>
                <w:szCs w:val="20"/>
                <w:lang w:eastAsia="ru-RU"/>
              </w:rPr>
              <w:t>п. Сорум</w:t>
            </w:r>
          </w:p>
        </w:tc>
        <w:tc>
          <w:tcPr>
            <w:tcW w:w="702" w:type="pct"/>
            <w:gridSpan w:val="2"/>
            <w:shd w:val="clear" w:color="auto" w:fill="auto"/>
          </w:tcPr>
          <w:p w14:paraId="6881D662" w14:textId="77777777" w:rsidR="00825557" w:rsidRDefault="00825557" w:rsidP="00201700">
            <w:pPr>
              <w:jc w:val="center"/>
            </w:pPr>
            <w:r w:rsidRPr="00BB2531">
              <w:rPr>
                <w:sz w:val="20"/>
                <w:szCs w:val="20"/>
              </w:rPr>
              <w:t>-</w:t>
            </w:r>
          </w:p>
        </w:tc>
        <w:tc>
          <w:tcPr>
            <w:tcW w:w="700" w:type="pct"/>
            <w:shd w:val="clear" w:color="auto" w:fill="auto"/>
          </w:tcPr>
          <w:p w14:paraId="580A5ED1" w14:textId="77777777" w:rsidR="00825557" w:rsidRPr="00C33B16" w:rsidRDefault="00825557" w:rsidP="00201700">
            <w:pPr>
              <w:spacing w:line="240" w:lineRule="auto"/>
              <w:jc w:val="center"/>
              <w:rPr>
                <w:rFonts w:eastAsia="Times New Roman"/>
                <w:color w:val="000000"/>
                <w:sz w:val="20"/>
                <w:szCs w:val="20"/>
                <w:lang w:eastAsia="ru-RU"/>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0,07 км</w:t>
            </w:r>
          </w:p>
        </w:tc>
        <w:tc>
          <w:tcPr>
            <w:tcW w:w="701" w:type="pct"/>
            <w:gridSpan w:val="2"/>
            <w:shd w:val="clear" w:color="auto" w:fill="auto"/>
          </w:tcPr>
          <w:p w14:paraId="20E46360" w14:textId="77777777" w:rsidR="00825557" w:rsidRDefault="00825557" w:rsidP="00201700">
            <w:pPr>
              <w:spacing w:line="240" w:lineRule="auto"/>
              <w:jc w:val="left"/>
              <w:rPr>
                <w:sz w:val="20"/>
                <w:szCs w:val="20"/>
              </w:rPr>
            </w:pPr>
            <w:r w:rsidRPr="00C37689">
              <w:rPr>
                <w:sz w:val="20"/>
                <w:szCs w:val="20"/>
              </w:rPr>
              <w:t xml:space="preserve">Обеспечение транспортировки </w:t>
            </w:r>
            <w:r>
              <w:rPr>
                <w:sz w:val="20"/>
                <w:szCs w:val="20"/>
              </w:rPr>
              <w:t>очищенных хозяйственно-бытовых сточных в</w:t>
            </w:r>
            <w:r w:rsidRPr="00B115FD">
              <w:rPr>
                <w:sz w:val="20"/>
                <w:szCs w:val="20"/>
              </w:rPr>
              <w:t>од</w:t>
            </w:r>
          </w:p>
        </w:tc>
        <w:tc>
          <w:tcPr>
            <w:tcW w:w="370" w:type="pct"/>
            <w:gridSpan w:val="2"/>
            <w:shd w:val="clear" w:color="auto" w:fill="auto"/>
          </w:tcPr>
          <w:p w14:paraId="74C51F7B"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589" w:type="pct"/>
            <w:gridSpan w:val="2"/>
            <w:shd w:val="clear" w:color="auto" w:fill="auto"/>
          </w:tcPr>
          <w:p w14:paraId="4955A812" w14:textId="77777777" w:rsidR="00825557" w:rsidRDefault="00825557" w:rsidP="00201700">
            <w:pPr>
              <w:spacing w:line="240" w:lineRule="auto"/>
              <w:jc w:val="center"/>
              <w:rPr>
                <w:rFonts w:eastAsia="Times New Roman"/>
                <w:color w:val="000000"/>
                <w:sz w:val="20"/>
                <w:szCs w:val="20"/>
                <w:lang w:eastAsia="ru-RU"/>
              </w:rPr>
            </w:pPr>
            <w:r>
              <w:rPr>
                <w:rFonts w:eastAsia="Times New Roman"/>
                <w:color w:val="000000"/>
                <w:sz w:val="20"/>
                <w:szCs w:val="20"/>
                <w:lang w:eastAsia="ru-RU"/>
              </w:rPr>
              <w:t>-</w:t>
            </w:r>
          </w:p>
        </w:tc>
      </w:tr>
    </w:tbl>
    <w:p w14:paraId="3AFE5804" w14:textId="77777777" w:rsidR="00E36B68" w:rsidRPr="00405086" w:rsidRDefault="00E36B68" w:rsidP="000C29ED">
      <w:pPr>
        <w:spacing w:line="14" w:lineRule="auto"/>
        <w:rPr>
          <w:b/>
        </w:rPr>
      </w:pPr>
    </w:p>
    <w:p w14:paraId="69F059FF" w14:textId="6B566ED6" w:rsidR="002A4CC7" w:rsidRPr="00405086" w:rsidRDefault="00995543" w:rsidP="00995543">
      <w:pPr>
        <w:autoSpaceDE w:val="0"/>
        <w:autoSpaceDN w:val="0"/>
        <w:adjustRightInd w:val="0"/>
        <w:spacing w:line="240" w:lineRule="auto"/>
      </w:pPr>
      <w:r w:rsidRPr="00995543">
        <w:rPr>
          <w:sz w:val="20"/>
        </w:rPr>
        <w:t>Примечание - * С – строительство, Р – реконструкция</w:t>
      </w:r>
      <w:r w:rsidR="00402DAB">
        <w:rPr>
          <w:sz w:val="20"/>
        </w:rPr>
        <w:t>, Л - ликвидация</w:t>
      </w:r>
      <w:r>
        <w:t>.</w:t>
      </w:r>
    </w:p>
    <w:p w14:paraId="26DF4CC3" w14:textId="77777777" w:rsidR="009B4A45" w:rsidRPr="00405086" w:rsidRDefault="009B4A45" w:rsidP="004819C7">
      <w:pPr>
        <w:rPr>
          <w:sz w:val="22"/>
        </w:rPr>
        <w:sectPr w:rsidR="009B4A45" w:rsidRPr="00405086" w:rsidSect="00611275">
          <w:pgSz w:w="16838" w:h="11906" w:orient="landscape"/>
          <w:pgMar w:top="1418" w:right="1134" w:bottom="567" w:left="1134" w:header="567" w:footer="567" w:gutter="0"/>
          <w:cols w:space="708"/>
          <w:docGrid w:linePitch="360"/>
        </w:sectPr>
      </w:pPr>
    </w:p>
    <w:p w14:paraId="05F0B861" w14:textId="60562CA8" w:rsidR="000F5E2E" w:rsidRPr="0061245A" w:rsidRDefault="0034482B" w:rsidP="00FF2151">
      <w:pPr>
        <w:pStyle w:val="18"/>
        <w:spacing w:after="0" w:line="300" w:lineRule="auto"/>
        <w:contextualSpacing/>
        <w:rPr>
          <w:rFonts w:ascii="Times New Roman" w:hAnsi="Times New Roman" w:cs="Times New Roman"/>
          <w:sz w:val="28"/>
          <w:szCs w:val="28"/>
        </w:rPr>
      </w:pPr>
      <w:bookmarkStart w:id="8" w:name="_Toc529883699"/>
      <w:bookmarkStart w:id="9" w:name="_Toc21000888"/>
      <w:r>
        <w:rPr>
          <w:rFonts w:ascii="Times New Roman" w:hAnsi="Times New Roman" w:cs="Times New Roman"/>
          <w:sz w:val="28"/>
          <w:szCs w:val="28"/>
        </w:rPr>
        <w:t xml:space="preserve">РАЗДЕЛ </w:t>
      </w:r>
      <w:r w:rsidR="0061245A" w:rsidRPr="0061245A">
        <w:rPr>
          <w:rFonts w:ascii="Times New Roman" w:hAnsi="Times New Roman" w:cs="Times New Roman"/>
          <w:sz w:val="28"/>
          <w:szCs w:val="28"/>
        </w:rPr>
        <w:t xml:space="preserve">2. </w:t>
      </w:r>
      <w:bookmarkEnd w:id="8"/>
      <w:r w:rsidR="0061245A" w:rsidRPr="0061245A">
        <w:rPr>
          <w:rFonts w:ascii="Times New Roman" w:hAnsi="Times New Roman" w:cs="Times New Roman"/>
          <w:sz w:val="28"/>
          <w:szCs w:val="28"/>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9"/>
    </w:p>
    <w:p w14:paraId="68F18921" w14:textId="4E8EF619" w:rsidR="004D2B41" w:rsidRPr="00405086" w:rsidRDefault="008C1F1E" w:rsidP="00FF2151">
      <w:pPr>
        <w:spacing w:line="300" w:lineRule="auto"/>
        <w:ind w:firstLine="709"/>
        <w:rPr>
          <w:szCs w:val="24"/>
        </w:rPr>
      </w:pPr>
      <w:r w:rsidRPr="00405086">
        <w:rPr>
          <w:szCs w:val="24"/>
        </w:rPr>
        <w:t>П</w:t>
      </w:r>
      <w:r w:rsidR="004D2B41" w:rsidRPr="00405086">
        <w:rPr>
          <w:szCs w:val="24"/>
        </w:rPr>
        <w:t>араметры функциональных зон различного назначения и сведения о планируемых для размещения в них объектах федерального значения, объектах регионального значения, объектах местного значения</w:t>
      </w:r>
      <w:r w:rsidR="002C779E">
        <w:rPr>
          <w:szCs w:val="24"/>
        </w:rPr>
        <w:t>, за исключением линейных объектов</w:t>
      </w:r>
      <w:r w:rsidR="004D2B41" w:rsidRPr="00405086">
        <w:rPr>
          <w:szCs w:val="24"/>
        </w:rPr>
        <w:t xml:space="preserve"> приведены в таблиц</w:t>
      </w:r>
      <w:r w:rsidR="002967D9">
        <w:rPr>
          <w:szCs w:val="24"/>
        </w:rPr>
        <w:t>ах</w:t>
      </w:r>
      <w:r w:rsidR="004D2B41" w:rsidRPr="00405086">
        <w:rPr>
          <w:szCs w:val="24"/>
        </w:rPr>
        <w:t xml:space="preserve"> </w:t>
      </w:r>
      <w:r w:rsidR="00912B38">
        <w:rPr>
          <w:szCs w:val="24"/>
        </w:rPr>
        <w:t>2</w:t>
      </w:r>
      <w:r w:rsidR="004D2B41" w:rsidRPr="00405086">
        <w:rPr>
          <w:szCs w:val="24"/>
        </w:rPr>
        <w:t>.1</w:t>
      </w:r>
      <w:r w:rsidR="002967D9">
        <w:rPr>
          <w:szCs w:val="24"/>
        </w:rPr>
        <w:t xml:space="preserve"> и 2.2</w:t>
      </w:r>
      <w:r w:rsidR="004D2B41" w:rsidRPr="00405086">
        <w:rPr>
          <w:szCs w:val="24"/>
        </w:rPr>
        <w:t xml:space="preserve">. </w:t>
      </w:r>
    </w:p>
    <w:p w14:paraId="397E3227" w14:textId="0013CBED" w:rsidR="00FE4314" w:rsidRPr="00A002D9" w:rsidRDefault="00CB5E55" w:rsidP="00FF2151">
      <w:pPr>
        <w:spacing w:line="300" w:lineRule="auto"/>
        <w:ind w:firstLine="709"/>
        <w:rPr>
          <w:szCs w:val="24"/>
          <w:lang w:eastAsia="ru-RU"/>
        </w:rPr>
      </w:pPr>
      <w:r>
        <w:rPr>
          <w:szCs w:val="24"/>
          <w:lang w:eastAsia="ru-RU"/>
        </w:rPr>
        <w:t>Сведения о м</w:t>
      </w:r>
      <w:r w:rsidR="00FE4314" w:rsidRPr="00405086">
        <w:rPr>
          <w:szCs w:val="24"/>
          <w:lang w:eastAsia="ru-RU"/>
        </w:rPr>
        <w:t>естоположени</w:t>
      </w:r>
      <w:r>
        <w:rPr>
          <w:szCs w:val="24"/>
          <w:lang w:eastAsia="ru-RU"/>
        </w:rPr>
        <w:t>и</w:t>
      </w:r>
      <w:r w:rsidR="00FE4314" w:rsidRPr="00405086">
        <w:rPr>
          <w:szCs w:val="24"/>
          <w:lang w:eastAsia="ru-RU"/>
        </w:rPr>
        <w:t xml:space="preserve"> планируемых для размещения объектов федерального значения, регионального значения, районного значения и местного значения представлен</w:t>
      </w:r>
      <w:r w:rsidR="002967D9">
        <w:rPr>
          <w:szCs w:val="24"/>
          <w:lang w:eastAsia="ru-RU"/>
        </w:rPr>
        <w:t>ы</w:t>
      </w:r>
      <w:r w:rsidR="00FE4314" w:rsidRPr="00405086">
        <w:rPr>
          <w:szCs w:val="24"/>
          <w:lang w:eastAsia="ru-RU"/>
        </w:rPr>
        <w:t xml:space="preserve"> </w:t>
      </w:r>
      <w:r w:rsidR="00B44A2C" w:rsidRPr="00405086">
        <w:rPr>
          <w:szCs w:val="24"/>
          <w:lang w:eastAsia="ru-RU"/>
        </w:rPr>
        <w:t>на</w:t>
      </w:r>
      <w:r w:rsidR="006F30CA" w:rsidRPr="00405086">
        <w:rPr>
          <w:szCs w:val="24"/>
          <w:lang w:eastAsia="ru-RU"/>
        </w:rPr>
        <w:t xml:space="preserve"> </w:t>
      </w:r>
      <w:r w:rsidR="005A4985" w:rsidRPr="00A002D9">
        <w:rPr>
          <w:szCs w:val="24"/>
          <w:lang w:eastAsia="ru-RU"/>
        </w:rPr>
        <w:t>Карте планируемого размещения объектов местного значения</w:t>
      </w:r>
      <w:r w:rsidR="00A002D9" w:rsidRPr="00A002D9">
        <w:rPr>
          <w:szCs w:val="24"/>
          <w:lang w:eastAsia="ru-RU"/>
        </w:rPr>
        <w:t xml:space="preserve"> поселения</w:t>
      </w:r>
      <w:r w:rsidR="005A4985" w:rsidRPr="00A002D9">
        <w:rPr>
          <w:szCs w:val="24"/>
          <w:lang w:eastAsia="ru-RU"/>
        </w:rPr>
        <w:t>.</w:t>
      </w:r>
    </w:p>
    <w:p w14:paraId="020FBA2C" w14:textId="1431AE64" w:rsidR="00676FB2" w:rsidRPr="00405086" w:rsidRDefault="00DF0892" w:rsidP="00FF2151">
      <w:pPr>
        <w:autoSpaceDE w:val="0"/>
        <w:autoSpaceDN w:val="0"/>
        <w:spacing w:line="300" w:lineRule="auto"/>
        <w:ind w:firstLine="709"/>
        <w:contextualSpacing/>
        <w:rPr>
          <w:szCs w:val="24"/>
        </w:rPr>
      </w:pPr>
      <w:r w:rsidRPr="00A002D9">
        <w:rPr>
          <w:szCs w:val="24"/>
          <w:lang w:eastAsia="ru-RU"/>
        </w:rPr>
        <w:t>Н</w:t>
      </w:r>
      <w:r w:rsidR="00FE4314" w:rsidRPr="00A002D9">
        <w:rPr>
          <w:szCs w:val="24"/>
          <w:lang w:eastAsia="ru-RU"/>
        </w:rPr>
        <w:t xml:space="preserve">омер планируемого для размещения объекта, указанный в таблице </w:t>
      </w:r>
      <w:r w:rsidR="00912B38" w:rsidRPr="00A002D9">
        <w:rPr>
          <w:szCs w:val="24"/>
          <w:lang w:eastAsia="ru-RU"/>
        </w:rPr>
        <w:t>2</w:t>
      </w:r>
      <w:r w:rsidR="002967D9" w:rsidRPr="00A002D9">
        <w:rPr>
          <w:szCs w:val="24"/>
          <w:lang w:eastAsia="ru-RU"/>
        </w:rPr>
        <w:t>.2</w:t>
      </w:r>
      <w:r w:rsidR="00FE4314" w:rsidRPr="00A002D9">
        <w:rPr>
          <w:szCs w:val="24"/>
          <w:lang w:eastAsia="ru-RU"/>
        </w:rPr>
        <w:t xml:space="preserve">, соответствует номеру данного объекта на </w:t>
      </w:r>
      <w:r w:rsidR="00472E1E" w:rsidRPr="00A002D9">
        <w:rPr>
          <w:szCs w:val="24"/>
          <w:lang w:eastAsia="ru-RU"/>
        </w:rPr>
        <w:t>Карте функциональных зон</w:t>
      </w:r>
      <w:r w:rsidR="000A79A2">
        <w:rPr>
          <w:szCs w:val="24"/>
          <w:lang w:eastAsia="ru-RU"/>
        </w:rPr>
        <w:t xml:space="preserve"> поселения</w:t>
      </w:r>
      <w:r w:rsidR="00472E1E" w:rsidRPr="00A002D9">
        <w:rPr>
          <w:szCs w:val="24"/>
          <w:lang w:eastAsia="ru-RU"/>
        </w:rPr>
        <w:t>.</w:t>
      </w:r>
    </w:p>
    <w:p w14:paraId="3065E5B4" w14:textId="77777777" w:rsidR="00676FB2" w:rsidRPr="00405086" w:rsidRDefault="00676FB2" w:rsidP="00FF2151">
      <w:pPr>
        <w:spacing w:line="300" w:lineRule="auto"/>
        <w:rPr>
          <w:szCs w:val="24"/>
        </w:rPr>
        <w:sectPr w:rsidR="00676FB2" w:rsidRPr="00405086" w:rsidSect="004D2B41">
          <w:footerReference w:type="default" r:id="rId12"/>
          <w:headerReference w:type="first" r:id="rId13"/>
          <w:pgSz w:w="11906" w:h="16838"/>
          <w:pgMar w:top="1134" w:right="567" w:bottom="1134" w:left="1418" w:header="567" w:footer="567" w:gutter="0"/>
          <w:cols w:space="720"/>
          <w:docGrid w:linePitch="326"/>
        </w:sectPr>
      </w:pPr>
    </w:p>
    <w:p w14:paraId="14862CA7" w14:textId="77777777" w:rsidR="002967D9" w:rsidRPr="00405086" w:rsidRDefault="002967D9" w:rsidP="002967D9">
      <w:pPr>
        <w:tabs>
          <w:tab w:val="left" w:pos="9498"/>
        </w:tabs>
        <w:autoSpaceDE w:val="0"/>
        <w:autoSpaceDN w:val="0"/>
        <w:adjustRightInd w:val="0"/>
        <w:spacing w:line="300" w:lineRule="auto"/>
        <w:jc w:val="right"/>
        <w:rPr>
          <w:rFonts w:eastAsia="Times New Roman"/>
          <w:szCs w:val="24"/>
          <w:lang w:eastAsia="ru-RU"/>
        </w:rPr>
      </w:pPr>
      <w:r>
        <w:rPr>
          <w:rFonts w:eastAsia="Times New Roman"/>
          <w:szCs w:val="24"/>
          <w:lang w:eastAsia="ru-RU"/>
        </w:rPr>
        <w:t>Таблица 2</w:t>
      </w:r>
      <w:r w:rsidRPr="00405086">
        <w:rPr>
          <w:rFonts w:eastAsia="Times New Roman"/>
          <w:szCs w:val="24"/>
          <w:lang w:eastAsia="ru-RU"/>
        </w:rPr>
        <w:t>.1</w:t>
      </w:r>
    </w:p>
    <w:p w14:paraId="7A6BB29E" w14:textId="44F2753C" w:rsidR="002967D9" w:rsidRDefault="002967D9" w:rsidP="002967D9">
      <w:pPr>
        <w:tabs>
          <w:tab w:val="left" w:pos="9498"/>
        </w:tabs>
        <w:autoSpaceDE w:val="0"/>
        <w:autoSpaceDN w:val="0"/>
        <w:adjustRightInd w:val="0"/>
        <w:spacing w:line="300" w:lineRule="auto"/>
        <w:jc w:val="center"/>
        <w:rPr>
          <w:szCs w:val="24"/>
        </w:rPr>
      </w:pPr>
      <w:r>
        <w:rPr>
          <w:szCs w:val="24"/>
        </w:rPr>
        <w:t>Параметры функциональных зон</w:t>
      </w:r>
    </w:p>
    <w:p w14:paraId="2213D8AA" w14:textId="77777777" w:rsidR="002967D9" w:rsidRPr="00405086" w:rsidRDefault="002967D9" w:rsidP="002967D9">
      <w:pPr>
        <w:spacing w:line="14" w:lineRule="auto"/>
      </w:pPr>
    </w:p>
    <w:tbl>
      <w:tblPr>
        <w:tblStyle w:val="afd"/>
        <w:tblW w:w="5094" w:type="pct"/>
        <w:tblBorders>
          <w:bottom w:val="none" w:sz="0" w:space="0" w:color="auto"/>
        </w:tblBorders>
        <w:tblLook w:val="04A0" w:firstRow="1" w:lastRow="0" w:firstColumn="1" w:lastColumn="0" w:noHBand="0" w:noVBand="1"/>
      </w:tblPr>
      <w:tblGrid>
        <w:gridCol w:w="5393"/>
        <w:gridCol w:w="5658"/>
        <w:gridCol w:w="3783"/>
      </w:tblGrid>
      <w:tr w:rsidR="0040366A" w:rsidRPr="00FF2151" w14:paraId="22010CF7" w14:textId="6A41AB90" w:rsidTr="00F824DB">
        <w:trPr>
          <w:trHeight w:val="20"/>
        </w:trPr>
        <w:tc>
          <w:tcPr>
            <w:tcW w:w="1818" w:type="pct"/>
            <w:shd w:val="clear" w:color="auto" w:fill="auto"/>
          </w:tcPr>
          <w:p w14:paraId="6E6BC573" w14:textId="446608C1" w:rsidR="0040366A" w:rsidRPr="00FF2151" w:rsidRDefault="0040366A" w:rsidP="004C6179">
            <w:pPr>
              <w:spacing w:line="240" w:lineRule="auto"/>
              <w:jc w:val="center"/>
              <w:rPr>
                <w:b/>
                <w:sz w:val="20"/>
                <w:szCs w:val="20"/>
              </w:rPr>
            </w:pPr>
            <w:r>
              <w:rPr>
                <w:b/>
                <w:sz w:val="20"/>
                <w:szCs w:val="20"/>
              </w:rPr>
              <w:t>Наименование функциональной зоны</w:t>
            </w:r>
          </w:p>
        </w:tc>
        <w:tc>
          <w:tcPr>
            <w:tcW w:w="1907" w:type="pct"/>
            <w:shd w:val="clear" w:color="auto" w:fill="auto"/>
            <w:vAlign w:val="center"/>
          </w:tcPr>
          <w:p w14:paraId="3782C8DC" w14:textId="06062222" w:rsidR="0040366A" w:rsidRPr="00FF2151" w:rsidRDefault="0040366A" w:rsidP="00C97648">
            <w:pPr>
              <w:spacing w:line="240" w:lineRule="auto"/>
              <w:jc w:val="center"/>
              <w:rPr>
                <w:b/>
                <w:sz w:val="20"/>
                <w:szCs w:val="20"/>
              </w:rPr>
            </w:pPr>
            <w:r w:rsidRPr="00C97648">
              <w:rPr>
                <w:b/>
                <w:sz w:val="20"/>
                <w:szCs w:val="20"/>
              </w:rPr>
              <w:t>Параметры функциональных зон</w:t>
            </w:r>
          </w:p>
        </w:tc>
        <w:tc>
          <w:tcPr>
            <w:tcW w:w="1275" w:type="pct"/>
            <w:shd w:val="clear" w:color="auto" w:fill="auto"/>
            <w:vAlign w:val="center"/>
          </w:tcPr>
          <w:p w14:paraId="2F6071F8" w14:textId="0B6A96E2" w:rsidR="0040366A" w:rsidRPr="00FF2151" w:rsidRDefault="0040366A" w:rsidP="00F824DB">
            <w:pPr>
              <w:spacing w:line="240" w:lineRule="auto"/>
              <w:jc w:val="center"/>
              <w:rPr>
                <w:b/>
                <w:sz w:val="20"/>
                <w:szCs w:val="20"/>
              </w:rPr>
            </w:pPr>
            <w:r w:rsidRPr="00FF2151">
              <w:rPr>
                <w:b/>
                <w:sz w:val="20"/>
                <w:szCs w:val="20"/>
              </w:rPr>
              <w:t>Площадь</w:t>
            </w:r>
            <w:r>
              <w:rPr>
                <w:b/>
                <w:sz w:val="20"/>
                <w:szCs w:val="20"/>
              </w:rPr>
              <w:t xml:space="preserve">, </w:t>
            </w:r>
            <w:r w:rsidR="00F824DB">
              <w:rPr>
                <w:b/>
                <w:sz w:val="20"/>
                <w:szCs w:val="20"/>
              </w:rPr>
              <w:t>га</w:t>
            </w:r>
          </w:p>
        </w:tc>
      </w:tr>
    </w:tbl>
    <w:p w14:paraId="7EB9EFAD" w14:textId="77777777" w:rsidR="004F70F4" w:rsidRDefault="004F70F4" w:rsidP="004F70F4">
      <w:pPr>
        <w:spacing w:line="14" w:lineRule="auto"/>
      </w:pPr>
    </w:p>
    <w:tbl>
      <w:tblPr>
        <w:tblStyle w:val="afd"/>
        <w:tblW w:w="5094" w:type="pct"/>
        <w:tblBorders>
          <w:bottom w:val="none" w:sz="0" w:space="0" w:color="auto"/>
        </w:tblBorders>
        <w:tblLook w:val="04A0" w:firstRow="1" w:lastRow="0" w:firstColumn="1" w:lastColumn="0" w:noHBand="0" w:noVBand="1"/>
      </w:tblPr>
      <w:tblGrid>
        <w:gridCol w:w="5393"/>
        <w:gridCol w:w="5658"/>
        <w:gridCol w:w="3783"/>
      </w:tblGrid>
      <w:tr w:rsidR="0040366A" w:rsidRPr="00FF2151" w14:paraId="3E7CD565" w14:textId="16C15D44" w:rsidTr="004F70F4">
        <w:trPr>
          <w:trHeight w:val="20"/>
          <w:tblHeader/>
        </w:trPr>
        <w:tc>
          <w:tcPr>
            <w:tcW w:w="1818" w:type="pct"/>
            <w:shd w:val="clear" w:color="auto" w:fill="auto"/>
          </w:tcPr>
          <w:p w14:paraId="2295FBC7" w14:textId="561347A6" w:rsidR="0040366A" w:rsidRDefault="0040366A" w:rsidP="004C6179">
            <w:pPr>
              <w:spacing w:line="240" w:lineRule="auto"/>
              <w:jc w:val="center"/>
              <w:rPr>
                <w:b/>
                <w:sz w:val="20"/>
                <w:szCs w:val="20"/>
              </w:rPr>
            </w:pPr>
            <w:r>
              <w:rPr>
                <w:b/>
                <w:sz w:val="20"/>
                <w:szCs w:val="20"/>
              </w:rPr>
              <w:t>1</w:t>
            </w:r>
          </w:p>
        </w:tc>
        <w:tc>
          <w:tcPr>
            <w:tcW w:w="1907" w:type="pct"/>
            <w:shd w:val="clear" w:color="auto" w:fill="auto"/>
            <w:vAlign w:val="center"/>
          </w:tcPr>
          <w:p w14:paraId="6EE8BF42" w14:textId="3CB0A1D7" w:rsidR="0040366A" w:rsidRPr="00C97648" w:rsidRDefault="0040366A" w:rsidP="00C97648">
            <w:pPr>
              <w:spacing w:line="240" w:lineRule="auto"/>
              <w:jc w:val="center"/>
              <w:rPr>
                <w:b/>
                <w:sz w:val="20"/>
                <w:szCs w:val="20"/>
              </w:rPr>
            </w:pPr>
            <w:r>
              <w:rPr>
                <w:b/>
                <w:sz w:val="20"/>
                <w:szCs w:val="20"/>
              </w:rPr>
              <w:t>2</w:t>
            </w:r>
          </w:p>
        </w:tc>
        <w:tc>
          <w:tcPr>
            <w:tcW w:w="1275" w:type="pct"/>
            <w:shd w:val="clear" w:color="auto" w:fill="auto"/>
            <w:vAlign w:val="center"/>
          </w:tcPr>
          <w:p w14:paraId="71FE2921" w14:textId="5F3D9C94" w:rsidR="0040366A" w:rsidRPr="00FF2151" w:rsidRDefault="0040366A" w:rsidP="00C97648">
            <w:pPr>
              <w:spacing w:line="240" w:lineRule="auto"/>
              <w:jc w:val="center"/>
              <w:rPr>
                <w:b/>
                <w:sz w:val="20"/>
                <w:szCs w:val="20"/>
              </w:rPr>
            </w:pPr>
            <w:r>
              <w:rPr>
                <w:b/>
                <w:sz w:val="20"/>
                <w:szCs w:val="20"/>
              </w:rPr>
              <w:t>3</w:t>
            </w:r>
          </w:p>
        </w:tc>
      </w:tr>
      <w:tr w:rsidR="00F824DB" w:rsidRPr="00FF2151" w14:paraId="42DA0C43" w14:textId="43E4E1C6" w:rsidTr="00F824DB">
        <w:trPr>
          <w:trHeight w:val="20"/>
        </w:trPr>
        <w:tc>
          <w:tcPr>
            <w:tcW w:w="1818" w:type="pct"/>
            <w:shd w:val="clear" w:color="auto" w:fill="auto"/>
          </w:tcPr>
          <w:p w14:paraId="3EC0AD46" w14:textId="3FD39446" w:rsidR="00F824DB" w:rsidRPr="00445C52" w:rsidRDefault="00F824DB" w:rsidP="00F824DB">
            <w:pPr>
              <w:spacing w:line="240" w:lineRule="auto"/>
              <w:jc w:val="left"/>
              <w:rPr>
                <w:sz w:val="20"/>
                <w:szCs w:val="20"/>
              </w:rPr>
            </w:pPr>
            <w:r w:rsidRPr="00445C52">
              <w:rPr>
                <w:sz w:val="20"/>
                <w:szCs w:val="20"/>
              </w:rPr>
              <w:t>Зона застройки индивидуальными жилыми домами</w:t>
            </w:r>
          </w:p>
        </w:tc>
        <w:tc>
          <w:tcPr>
            <w:tcW w:w="1907" w:type="pct"/>
            <w:shd w:val="clear" w:color="auto" w:fill="auto"/>
          </w:tcPr>
          <w:p w14:paraId="0A9F505D" w14:textId="7CF08E81" w:rsidR="00F824DB" w:rsidRPr="00C42B58" w:rsidRDefault="00F824DB" w:rsidP="00F824DB">
            <w:pPr>
              <w:pStyle w:val="af8"/>
              <w:numPr>
                <w:ilvl w:val="0"/>
                <w:numId w:val="60"/>
              </w:numPr>
              <w:spacing w:line="240" w:lineRule="auto"/>
              <w:rPr>
                <w:rFonts w:ascii="Times New Roman" w:hAnsi="Times New Roman"/>
                <w:sz w:val="20"/>
                <w:szCs w:val="20"/>
              </w:rPr>
            </w:pPr>
            <w:r w:rsidRPr="0037168A">
              <w:rPr>
                <w:rFonts w:ascii="Times New Roman" w:hAnsi="Times New Roman"/>
                <w:sz w:val="20"/>
                <w:szCs w:val="20"/>
              </w:rPr>
              <w:t xml:space="preserve">Максимальный коэффициент застройки – </w:t>
            </w:r>
            <w:r>
              <w:rPr>
                <w:rFonts w:ascii="Times New Roman" w:hAnsi="Times New Roman"/>
                <w:sz w:val="20"/>
                <w:szCs w:val="20"/>
              </w:rPr>
              <w:t>0,3</w:t>
            </w:r>
          </w:p>
          <w:p w14:paraId="6279CAA8" w14:textId="74392DDF" w:rsidR="00F824DB" w:rsidRPr="0037168A" w:rsidRDefault="00F824DB" w:rsidP="00F824DB">
            <w:pPr>
              <w:pStyle w:val="af8"/>
              <w:numPr>
                <w:ilvl w:val="0"/>
                <w:numId w:val="60"/>
              </w:numPr>
              <w:spacing w:line="240" w:lineRule="auto"/>
              <w:rPr>
                <w:rFonts w:ascii="Times New Roman" w:hAnsi="Times New Roman"/>
                <w:sz w:val="20"/>
                <w:szCs w:val="20"/>
              </w:rPr>
            </w:pPr>
            <w:r>
              <w:rPr>
                <w:rFonts w:ascii="Times New Roman" w:hAnsi="Times New Roman"/>
                <w:sz w:val="20"/>
                <w:szCs w:val="20"/>
              </w:rPr>
              <w:t>Коэффициент плотности застройки – 0,04</w:t>
            </w:r>
          </w:p>
          <w:p w14:paraId="7DE807E9" w14:textId="0391644E" w:rsidR="00F824DB" w:rsidRPr="0037168A" w:rsidRDefault="00F824DB" w:rsidP="00F824DB">
            <w:pPr>
              <w:pStyle w:val="af8"/>
              <w:numPr>
                <w:ilvl w:val="0"/>
                <w:numId w:val="60"/>
              </w:numPr>
              <w:spacing w:line="240" w:lineRule="auto"/>
              <w:rPr>
                <w:rFonts w:ascii="Times New Roman" w:hAnsi="Times New Roman"/>
                <w:sz w:val="20"/>
                <w:szCs w:val="20"/>
              </w:rPr>
            </w:pPr>
            <w:r w:rsidRPr="0037168A">
              <w:rPr>
                <w:rFonts w:ascii="Times New Roman" w:hAnsi="Times New Roman"/>
                <w:sz w:val="20"/>
                <w:szCs w:val="20"/>
              </w:rPr>
              <w:t>Предельное количество этажей – 3</w:t>
            </w:r>
          </w:p>
          <w:p w14:paraId="13036048" w14:textId="6933CDD3" w:rsidR="00F824DB" w:rsidRPr="0037168A" w:rsidRDefault="00F824DB" w:rsidP="00F824DB">
            <w:pPr>
              <w:pStyle w:val="af8"/>
              <w:numPr>
                <w:ilvl w:val="0"/>
                <w:numId w:val="60"/>
              </w:numPr>
              <w:spacing w:line="240" w:lineRule="auto"/>
              <w:rPr>
                <w:rFonts w:ascii="Times New Roman" w:hAnsi="Times New Roman"/>
                <w:sz w:val="20"/>
                <w:szCs w:val="20"/>
              </w:rPr>
            </w:pPr>
            <w:r w:rsidRPr="0037168A">
              <w:rPr>
                <w:rFonts w:ascii="Times New Roman" w:hAnsi="Times New Roman"/>
                <w:sz w:val="20"/>
                <w:szCs w:val="20"/>
              </w:rPr>
              <w:t>Максимальный размер земельных участков – 0,15 га</w:t>
            </w:r>
          </w:p>
          <w:p w14:paraId="15FA3729" w14:textId="0EB7DCCE" w:rsidR="00F824DB" w:rsidRPr="0037168A" w:rsidRDefault="00F824DB" w:rsidP="00F824DB">
            <w:pPr>
              <w:pStyle w:val="af8"/>
              <w:numPr>
                <w:ilvl w:val="0"/>
                <w:numId w:val="60"/>
              </w:numPr>
              <w:spacing w:line="240" w:lineRule="auto"/>
              <w:rPr>
                <w:sz w:val="20"/>
                <w:szCs w:val="20"/>
              </w:rPr>
            </w:pPr>
            <w:r w:rsidRPr="0037168A">
              <w:rPr>
                <w:rFonts w:ascii="Times New Roman" w:hAnsi="Times New Roman"/>
                <w:sz w:val="20"/>
                <w:szCs w:val="20"/>
              </w:rPr>
              <w:t xml:space="preserve">Максимальный процент застройки – </w:t>
            </w:r>
            <w:r>
              <w:rPr>
                <w:rFonts w:ascii="Times New Roman" w:hAnsi="Times New Roman"/>
                <w:sz w:val="20"/>
                <w:szCs w:val="20"/>
              </w:rPr>
              <w:t>30</w:t>
            </w:r>
          </w:p>
        </w:tc>
        <w:tc>
          <w:tcPr>
            <w:tcW w:w="1275" w:type="pct"/>
            <w:shd w:val="clear" w:color="auto" w:fill="auto"/>
          </w:tcPr>
          <w:p w14:paraId="3B22D88A" w14:textId="7AEE3A0B" w:rsidR="00F824DB" w:rsidRPr="00FF2151" w:rsidRDefault="00F824DB" w:rsidP="00F824DB">
            <w:pPr>
              <w:spacing w:line="240" w:lineRule="auto"/>
              <w:jc w:val="center"/>
              <w:rPr>
                <w:sz w:val="20"/>
                <w:szCs w:val="20"/>
              </w:rPr>
            </w:pPr>
            <w:r w:rsidRPr="00B22163">
              <w:rPr>
                <w:sz w:val="22"/>
              </w:rPr>
              <w:t>22,74</w:t>
            </w:r>
          </w:p>
        </w:tc>
      </w:tr>
      <w:tr w:rsidR="00F824DB" w:rsidRPr="00972483" w14:paraId="267A5AA7" w14:textId="73C7333B" w:rsidTr="00F824DB">
        <w:tblPrEx>
          <w:tblBorders>
            <w:bottom w:val="single" w:sz="4" w:space="0" w:color="auto"/>
          </w:tblBorders>
        </w:tblPrEx>
        <w:trPr>
          <w:trHeight w:val="20"/>
        </w:trPr>
        <w:tc>
          <w:tcPr>
            <w:tcW w:w="1818" w:type="pct"/>
            <w:shd w:val="clear" w:color="auto" w:fill="auto"/>
          </w:tcPr>
          <w:p w14:paraId="3A9FAE09" w14:textId="60480571" w:rsidR="00F824DB" w:rsidRPr="00445C52" w:rsidRDefault="00F824DB" w:rsidP="00F824DB">
            <w:pPr>
              <w:spacing w:line="240" w:lineRule="auto"/>
              <w:jc w:val="left"/>
              <w:rPr>
                <w:sz w:val="20"/>
                <w:szCs w:val="20"/>
              </w:rPr>
            </w:pPr>
            <w:r w:rsidRPr="00445C52">
              <w:rPr>
                <w:sz w:val="20"/>
                <w:szCs w:val="20"/>
              </w:rPr>
              <w:t>Зона застройки малоэтажными жилыми домами (до 4 этажей, включая мансардный)</w:t>
            </w:r>
          </w:p>
        </w:tc>
        <w:tc>
          <w:tcPr>
            <w:tcW w:w="1907" w:type="pct"/>
            <w:shd w:val="clear" w:color="auto" w:fill="auto"/>
          </w:tcPr>
          <w:p w14:paraId="4B2250CC" w14:textId="4894D3B2" w:rsidR="00F824DB" w:rsidRPr="0037168A" w:rsidRDefault="00F824DB" w:rsidP="00F824DB">
            <w:pPr>
              <w:pStyle w:val="af8"/>
              <w:numPr>
                <w:ilvl w:val="0"/>
                <w:numId w:val="61"/>
              </w:numPr>
              <w:spacing w:line="240" w:lineRule="auto"/>
              <w:rPr>
                <w:rFonts w:ascii="Times New Roman" w:hAnsi="Times New Roman"/>
                <w:sz w:val="20"/>
                <w:szCs w:val="20"/>
              </w:rPr>
            </w:pPr>
            <w:r>
              <w:rPr>
                <w:rFonts w:ascii="Times New Roman" w:hAnsi="Times New Roman"/>
                <w:sz w:val="20"/>
                <w:szCs w:val="20"/>
              </w:rPr>
              <w:t>Коэффициент плотности застройки – 0,7</w:t>
            </w:r>
          </w:p>
          <w:p w14:paraId="7E8274FA" w14:textId="108A3932" w:rsidR="00F824DB" w:rsidRPr="0037168A" w:rsidRDefault="00F824DB" w:rsidP="00F824DB">
            <w:pPr>
              <w:pStyle w:val="af8"/>
              <w:numPr>
                <w:ilvl w:val="0"/>
                <w:numId w:val="61"/>
              </w:numPr>
              <w:spacing w:line="240" w:lineRule="auto"/>
              <w:rPr>
                <w:rFonts w:ascii="Times New Roman" w:hAnsi="Times New Roman"/>
                <w:sz w:val="20"/>
                <w:szCs w:val="20"/>
              </w:rPr>
            </w:pPr>
            <w:r w:rsidRPr="0037168A">
              <w:rPr>
                <w:rFonts w:ascii="Times New Roman" w:hAnsi="Times New Roman"/>
                <w:sz w:val="20"/>
                <w:szCs w:val="20"/>
              </w:rPr>
              <w:t>Предельное количество этажей –</w:t>
            </w:r>
            <w:r>
              <w:rPr>
                <w:rFonts w:ascii="Times New Roman" w:hAnsi="Times New Roman"/>
                <w:sz w:val="20"/>
                <w:szCs w:val="20"/>
              </w:rPr>
              <w:t xml:space="preserve"> 4</w:t>
            </w:r>
          </w:p>
          <w:p w14:paraId="1AE46058" w14:textId="768C3990" w:rsidR="00F824DB" w:rsidRPr="00C42B58" w:rsidRDefault="00F824DB" w:rsidP="00F824DB">
            <w:pPr>
              <w:pStyle w:val="af8"/>
              <w:numPr>
                <w:ilvl w:val="0"/>
                <w:numId w:val="61"/>
              </w:numPr>
              <w:spacing w:line="240" w:lineRule="auto"/>
              <w:rPr>
                <w:rFonts w:ascii="Times New Roman" w:hAnsi="Times New Roman"/>
                <w:sz w:val="20"/>
                <w:szCs w:val="20"/>
              </w:rPr>
            </w:pPr>
            <w:r w:rsidRPr="0037168A">
              <w:rPr>
                <w:rFonts w:ascii="Times New Roman" w:hAnsi="Times New Roman"/>
                <w:sz w:val="20"/>
                <w:szCs w:val="20"/>
              </w:rPr>
              <w:t xml:space="preserve">Максимальный процент застройки – </w:t>
            </w:r>
            <w:r>
              <w:rPr>
                <w:rFonts w:ascii="Times New Roman" w:hAnsi="Times New Roman"/>
                <w:sz w:val="20"/>
                <w:szCs w:val="20"/>
              </w:rPr>
              <w:t>20</w:t>
            </w:r>
          </w:p>
        </w:tc>
        <w:tc>
          <w:tcPr>
            <w:tcW w:w="1275" w:type="pct"/>
            <w:shd w:val="clear" w:color="auto" w:fill="auto"/>
          </w:tcPr>
          <w:p w14:paraId="4650D7FA" w14:textId="2035A5D8" w:rsidR="00F824DB" w:rsidRPr="00972483" w:rsidRDefault="00F824DB" w:rsidP="00F824DB">
            <w:pPr>
              <w:spacing w:line="240" w:lineRule="auto"/>
              <w:jc w:val="center"/>
              <w:rPr>
                <w:sz w:val="20"/>
                <w:szCs w:val="20"/>
              </w:rPr>
            </w:pPr>
            <w:r w:rsidRPr="00B22163">
              <w:rPr>
                <w:sz w:val="22"/>
              </w:rPr>
              <w:t>16,66</w:t>
            </w:r>
          </w:p>
        </w:tc>
      </w:tr>
      <w:tr w:rsidR="00F824DB" w:rsidRPr="00972483" w14:paraId="0A8BE160" w14:textId="356E2091" w:rsidTr="00F824DB">
        <w:tblPrEx>
          <w:tblBorders>
            <w:bottom w:val="single" w:sz="4" w:space="0" w:color="auto"/>
          </w:tblBorders>
        </w:tblPrEx>
        <w:trPr>
          <w:trHeight w:val="20"/>
        </w:trPr>
        <w:tc>
          <w:tcPr>
            <w:tcW w:w="1818" w:type="pct"/>
            <w:shd w:val="clear" w:color="auto" w:fill="auto"/>
          </w:tcPr>
          <w:p w14:paraId="187B5941" w14:textId="18BD072C" w:rsidR="00F824DB" w:rsidRPr="00445C52" w:rsidRDefault="00F824DB" w:rsidP="00F824DB">
            <w:pPr>
              <w:spacing w:line="240" w:lineRule="auto"/>
              <w:jc w:val="left"/>
              <w:rPr>
                <w:sz w:val="20"/>
                <w:szCs w:val="20"/>
              </w:rPr>
            </w:pPr>
            <w:r w:rsidRPr="00445C52">
              <w:rPr>
                <w:sz w:val="20"/>
                <w:szCs w:val="20"/>
              </w:rPr>
              <w:t>Многофункциональная общественно-деловая зона</w:t>
            </w:r>
          </w:p>
        </w:tc>
        <w:tc>
          <w:tcPr>
            <w:tcW w:w="1907" w:type="pct"/>
            <w:shd w:val="clear" w:color="auto" w:fill="auto"/>
          </w:tcPr>
          <w:p w14:paraId="4F1BCA96" w14:textId="7F79A41D" w:rsidR="00F824DB" w:rsidRPr="00972483" w:rsidRDefault="00F824DB" w:rsidP="00F824DB">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7837AA44" w14:textId="45280E09" w:rsidR="00F824DB" w:rsidRPr="00972483" w:rsidRDefault="00F824DB" w:rsidP="00F824DB">
            <w:pPr>
              <w:spacing w:line="240" w:lineRule="auto"/>
              <w:jc w:val="center"/>
              <w:rPr>
                <w:sz w:val="20"/>
                <w:szCs w:val="20"/>
              </w:rPr>
            </w:pPr>
            <w:r w:rsidRPr="00B22163">
              <w:rPr>
                <w:sz w:val="22"/>
              </w:rPr>
              <w:t>5,9</w:t>
            </w:r>
          </w:p>
        </w:tc>
      </w:tr>
      <w:tr w:rsidR="00F824DB" w:rsidRPr="00972483" w14:paraId="3CB61798" w14:textId="36F97D92" w:rsidTr="00F824DB">
        <w:tblPrEx>
          <w:tblBorders>
            <w:bottom w:val="single" w:sz="4" w:space="0" w:color="auto"/>
          </w:tblBorders>
        </w:tblPrEx>
        <w:trPr>
          <w:trHeight w:val="20"/>
        </w:trPr>
        <w:tc>
          <w:tcPr>
            <w:tcW w:w="1818" w:type="pct"/>
            <w:shd w:val="clear" w:color="auto" w:fill="auto"/>
          </w:tcPr>
          <w:p w14:paraId="22869F02" w14:textId="7F7BC9CB" w:rsidR="00F824DB" w:rsidRPr="00445C52" w:rsidRDefault="00F824DB" w:rsidP="00F824DB">
            <w:pPr>
              <w:spacing w:line="240" w:lineRule="auto"/>
              <w:jc w:val="left"/>
              <w:rPr>
                <w:sz w:val="20"/>
                <w:szCs w:val="20"/>
              </w:rPr>
            </w:pPr>
            <w:r w:rsidRPr="00445C52">
              <w:rPr>
                <w:sz w:val="20"/>
                <w:szCs w:val="20"/>
              </w:rPr>
              <w:t>Зона специализированной общественной застройки</w:t>
            </w:r>
          </w:p>
        </w:tc>
        <w:tc>
          <w:tcPr>
            <w:tcW w:w="1907" w:type="pct"/>
            <w:shd w:val="clear" w:color="auto" w:fill="auto"/>
          </w:tcPr>
          <w:p w14:paraId="218EC813" w14:textId="7899F2BB" w:rsidR="00F824DB" w:rsidRPr="00972483" w:rsidRDefault="00F824DB" w:rsidP="00F824DB">
            <w:pPr>
              <w:tabs>
                <w:tab w:val="left" w:pos="709"/>
              </w:tabs>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7D9E4B27" w14:textId="2CAF3C72" w:rsidR="00F824DB" w:rsidRPr="00972483" w:rsidRDefault="00F824DB" w:rsidP="00F824DB">
            <w:pPr>
              <w:tabs>
                <w:tab w:val="left" w:pos="709"/>
              </w:tabs>
              <w:spacing w:line="240" w:lineRule="auto"/>
              <w:jc w:val="center"/>
              <w:rPr>
                <w:sz w:val="20"/>
                <w:szCs w:val="20"/>
              </w:rPr>
            </w:pPr>
            <w:r w:rsidRPr="00B22163">
              <w:rPr>
                <w:sz w:val="22"/>
              </w:rPr>
              <w:t>5,97</w:t>
            </w:r>
          </w:p>
        </w:tc>
      </w:tr>
      <w:tr w:rsidR="00F824DB" w:rsidRPr="00972483" w14:paraId="6CF4CC26" w14:textId="4E3EF551" w:rsidTr="00F824DB">
        <w:tblPrEx>
          <w:tblBorders>
            <w:bottom w:val="single" w:sz="4" w:space="0" w:color="auto"/>
          </w:tblBorders>
        </w:tblPrEx>
        <w:trPr>
          <w:trHeight w:val="20"/>
        </w:trPr>
        <w:tc>
          <w:tcPr>
            <w:tcW w:w="1818" w:type="pct"/>
            <w:shd w:val="clear" w:color="auto" w:fill="auto"/>
          </w:tcPr>
          <w:p w14:paraId="44562981" w14:textId="5B36CBF5" w:rsidR="00F824DB" w:rsidRPr="00445C52" w:rsidRDefault="00F824DB" w:rsidP="00F824DB">
            <w:pPr>
              <w:spacing w:line="240" w:lineRule="auto"/>
              <w:jc w:val="left"/>
              <w:rPr>
                <w:sz w:val="20"/>
                <w:szCs w:val="20"/>
              </w:rPr>
            </w:pPr>
            <w:r w:rsidRPr="00445C52">
              <w:rPr>
                <w:sz w:val="20"/>
                <w:szCs w:val="20"/>
              </w:rPr>
              <w:t>Коммунально-складская зона</w:t>
            </w:r>
          </w:p>
        </w:tc>
        <w:tc>
          <w:tcPr>
            <w:tcW w:w="1907" w:type="pct"/>
            <w:shd w:val="clear" w:color="auto" w:fill="auto"/>
          </w:tcPr>
          <w:p w14:paraId="38830817" w14:textId="3634A7C3" w:rsidR="00F824DB" w:rsidRPr="00972483" w:rsidRDefault="00F824DB" w:rsidP="00F824DB">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15DA261C" w14:textId="27613839" w:rsidR="00F824DB" w:rsidRPr="00972483" w:rsidRDefault="00F824DB" w:rsidP="00F824DB">
            <w:pPr>
              <w:spacing w:line="240" w:lineRule="auto"/>
              <w:jc w:val="center"/>
              <w:rPr>
                <w:sz w:val="20"/>
                <w:szCs w:val="20"/>
              </w:rPr>
            </w:pPr>
            <w:r w:rsidRPr="00B22163">
              <w:rPr>
                <w:sz w:val="22"/>
              </w:rPr>
              <w:t>32,1</w:t>
            </w:r>
          </w:p>
        </w:tc>
      </w:tr>
      <w:tr w:rsidR="00F824DB" w:rsidRPr="00972483" w14:paraId="0C57B679" w14:textId="5EBD603A" w:rsidTr="00F824DB">
        <w:tblPrEx>
          <w:tblBorders>
            <w:bottom w:val="single" w:sz="4" w:space="0" w:color="auto"/>
          </w:tblBorders>
        </w:tblPrEx>
        <w:trPr>
          <w:trHeight w:val="20"/>
        </w:trPr>
        <w:tc>
          <w:tcPr>
            <w:tcW w:w="1818" w:type="pct"/>
            <w:shd w:val="clear" w:color="auto" w:fill="auto"/>
          </w:tcPr>
          <w:p w14:paraId="29538E18" w14:textId="080B1126" w:rsidR="00F824DB" w:rsidRPr="00445C52" w:rsidRDefault="00F824DB" w:rsidP="00F824DB">
            <w:pPr>
              <w:spacing w:line="240" w:lineRule="auto"/>
              <w:jc w:val="left"/>
              <w:rPr>
                <w:sz w:val="20"/>
                <w:szCs w:val="20"/>
              </w:rPr>
            </w:pPr>
            <w:r w:rsidRPr="00445C52">
              <w:rPr>
                <w:sz w:val="20"/>
                <w:szCs w:val="20"/>
              </w:rPr>
              <w:t>Зона инженерной инфраструктуры</w:t>
            </w:r>
          </w:p>
        </w:tc>
        <w:tc>
          <w:tcPr>
            <w:tcW w:w="1907" w:type="pct"/>
            <w:shd w:val="clear" w:color="auto" w:fill="auto"/>
          </w:tcPr>
          <w:p w14:paraId="057EF528" w14:textId="77777777" w:rsidR="00F824DB" w:rsidRPr="00972483" w:rsidRDefault="00F824DB" w:rsidP="00F824DB">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728FA91D" w14:textId="57B6B31B" w:rsidR="00F824DB" w:rsidRPr="00972483" w:rsidRDefault="00F824DB" w:rsidP="00F824DB">
            <w:pPr>
              <w:spacing w:line="240" w:lineRule="auto"/>
              <w:jc w:val="center"/>
              <w:rPr>
                <w:sz w:val="20"/>
                <w:szCs w:val="20"/>
              </w:rPr>
            </w:pPr>
            <w:r w:rsidRPr="00B22163">
              <w:rPr>
                <w:sz w:val="22"/>
              </w:rPr>
              <w:t>66,25</w:t>
            </w:r>
          </w:p>
        </w:tc>
      </w:tr>
      <w:tr w:rsidR="00F824DB" w:rsidRPr="00972483" w14:paraId="7D2992C2" w14:textId="78540FB3" w:rsidTr="00F824DB">
        <w:tblPrEx>
          <w:tblBorders>
            <w:bottom w:val="single" w:sz="4" w:space="0" w:color="auto"/>
          </w:tblBorders>
        </w:tblPrEx>
        <w:trPr>
          <w:trHeight w:val="20"/>
        </w:trPr>
        <w:tc>
          <w:tcPr>
            <w:tcW w:w="1818" w:type="pct"/>
            <w:shd w:val="clear" w:color="auto" w:fill="auto"/>
          </w:tcPr>
          <w:p w14:paraId="7B52C76A" w14:textId="3E8B2328" w:rsidR="00F824DB" w:rsidRPr="00445C52" w:rsidRDefault="00F824DB" w:rsidP="00F824DB">
            <w:pPr>
              <w:spacing w:line="240" w:lineRule="auto"/>
              <w:jc w:val="left"/>
              <w:rPr>
                <w:sz w:val="20"/>
                <w:szCs w:val="20"/>
              </w:rPr>
            </w:pPr>
            <w:r w:rsidRPr="00445C52">
              <w:rPr>
                <w:sz w:val="20"/>
                <w:szCs w:val="20"/>
              </w:rPr>
              <w:t>Зона транспортной инфраструктуры</w:t>
            </w:r>
          </w:p>
        </w:tc>
        <w:tc>
          <w:tcPr>
            <w:tcW w:w="1907" w:type="pct"/>
            <w:shd w:val="clear" w:color="auto" w:fill="auto"/>
          </w:tcPr>
          <w:p w14:paraId="31B91FED" w14:textId="77777777" w:rsidR="00F824DB" w:rsidRPr="00972483" w:rsidRDefault="00F824DB" w:rsidP="00F824DB">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260A88A9" w14:textId="1701E8D4" w:rsidR="00F824DB" w:rsidRPr="00972483" w:rsidRDefault="00F824DB" w:rsidP="00F824DB">
            <w:pPr>
              <w:spacing w:line="240" w:lineRule="auto"/>
              <w:jc w:val="center"/>
              <w:rPr>
                <w:sz w:val="20"/>
                <w:szCs w:val="20"/>
              </w:rPr>
            </w:pPr>
            <w:r w:rsidRPr="00B22163">
              <w:rPr>
                <w:sz w:val="22"/>
              </w:rPr>
              <w:t>7,85</w:t>
            </w:r>
          </w:p>
        </w:tc>
      </w:tr>
      <w:tr w:rsidR="00F824DB" w:rsidRPr="00972483" w14:paraId="0B20E123" w14:textId="77777777" w:rsidTr="00F824DB">
        <w:tblPrEx>
          <w:tblBorders>
            <w:bottom w:val="single" w:sz="4" w:space="0" w:color="auto"/>
          </w:tblBorders>
        </w:tblPrEx>
        <w:trPr>
          <w:trHeight w:val="20"/>
        </w:trPr>
        <w:tc>
          <w:tcPr>
            <w:tcW w:w="1818" w:type="pct"/>
            <w:shd w:val="clear" w:color="auto" w:fill="auto"/>
          </w:tcPr>
          <w:p w14:paraId="26629E75" w14:textId="17557F20" w:rsidR="00F824DB" w:rsidRPr="00445C52" w:rsidRDefault="00F824DB" w:rsidP="00F824DB">
            <w:pPr>
              <w:spacing w:line="240" w:lineRule="auto"/>
              <w:jc w:val="left"/>
              <w:rPr>
                <w:sz w:val="20"/>
                <w:szCs w:val="20"/>
              </w:rPr>
            </w:pPr>
            <w:r w:rsidRPr="00C97648">
              <w:rPr>
                <w:sz w:val="20"/>
                <w:szCs w:val="20"/>
              </w:rPr>
              <w:t>Зона садоводческих, огороднических или дачных некоммерческих объединений граждан</w:t>
            </w:r>
          </w:p>
        </w:tc>
        <w:tc>
          <w:tcPr>
            <w:tcW w:w="1907" w:type="pct"/>
            <w:shd w:val="clear" w:color="auto" w:fill="auto"/>
          </w:tcPr>
          <w:p w14:paraId="3065BC95" w14:textId="45FAAF23" w:rsidR="00F824DB" w:rsidRPr="00972483" w:rsidRDefault="00F824DB" w:rsidP="00F824DB">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4A005DF2" w14:textId="388CFE44" w:rsidR="00F824DB" w:rsidRPr="00972483" w:rsidRDefault="00F824DB" w:rsidP="00F824DB">
            <w:pPr>
              <w:spacing w:line="240" w:lineRule="auto"/>
              <w:jc w:val="center"/>
              <w:rPr>
                <w:sz w:val="20"/>
                <w:szCs w:val="20"/>
              </w:rPr>
            </w:pPr>
            <w:r>
              <w:rPr>
                <w:sz w:val="22"/>
              </w:rPr>
              <w:t>10,2</w:t>
            </w:r>
          </w:p>
        </w:tc>
      </w:tr>
      <w:tr w:rsidR="00F824DB" w:rsidRPr="00972483" w14:paraId="3D475450" w14:textId="77777777" w:rsidTr="00F824DB">
        <w:tblPrEx>
          <w:tblBorders>
            <w:bottom w:val="single" w:sz="4" w:space="0" w:color="auto"/>
          </w:tblBorders>
        </w:tblPrEx>
        <w:trPr>
          <w:trHeight w:val="20"/>
        </w:trPr>
        <w:tc>
          <w:tcPr>
            <w:tcW w:w="1818" w:type="pct"/>
            <w:shd w:val="clear" w:color="auto" w:fill="auto"/>
          </w:tcPr>
          <w:p w14:paraId="799ED798" w14:textId="5E091855" w:rsidR="00F824DB" w:rsidRPr="00445C52" w:rsidRDefault="00F824DB" w:rsidP="00F824DB">
            <w:pPr>
              <w:spacing w:line="240" w:lineRule="auto"/>
              <w:jc w:val="left"/>
              <w:rPr>
                <w:sz w:val="20"/>
                <w:szCs w:val="20"/>
              </w:rPr>
            </w:pPr>
            <w:r w:rsidRPr="00C97648">
              <w:rPr>
                <w:sz w:val="20"/>
                <w:szCs w:val="20"/>
              </w:rPr>
              <w:t>Зона озелененных территорий общего пользования (лесопарки, парки, сады, скверы, бульвары, городские леса)</w:t>
            </w:r>
          </w:p>
        </w:tc>
        <w:tc>
          <w:tcPr>
            <w:tcW w:w="1907" w:type="pct"/>
            <w:shd w:val="clear" w:color="auto" w:fill="auto"/>
          </w:tcPr>
          <w:p w14:paraId="5DC1E617" w14:textId="1DF75D55" w:rsidR="00F824DB" w:rsidRPr="00972483" w:rsidRDefault="00F824DB" w:rsidP="00F824DB">
            <w:pPr>
              <w:spacing w:line="240" w:lineRule="auto"/>
              <w:rPr>
                <w:sz w:val="20"/>
                <w:szCs w:val="20"/>
              </w:rPr>
            </w:pPr>
            <w:r w:rsidRPr="00B43488">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275" w:type="pct"/>
            <w:shd w:val="clear" w:color="auto" w:fill="auto"/>
          </w:tcPr>
          <w:p w14:paraId="72A4F491" w14:textId="4509DC06" w:rsidR="00F824DB" w:rsidRPr="00972483" w:rsidRDefault="00F824DB" w:rsidP="00F824DB">
            <w:pPr>
              <w:spacing w:line="240" w:lineRule="auto"/>
              <w:jc w:val="center"/>
              <w:rPr>
                <w:sz w:val="20"/>
                <w:szCs w:val="20"/>
              </w:rPr>
            </w:pPr>
            <w:r>
              <w:rPr>
                <w:sz w:val="22"/>
              </w:rPr>
              <w:t>0,29</w:t>
            </w:r>
          </w:p>
        </w:tc>
      </w:tr>
      <w:tr w:rsidR="00F824DB" w:rsidRPr="00972483" w14:paraId="0BD01625" w14:textId="7E586D30" w:rsidTr="00F824DB">
        <w:tblPrEx>
          <w:tblBorders>
            <w:bottom w:val="single" w:sz="4" w:space="0" w:color="auto"/>
          </w:tblBorders>
        </w:tblPrEx>
        <w:trPr>
          <w:trHeight w:val="20"/>
        </w:trPr>
        <w:tc>
          <w:tcPr>
            <w:tcW w:w="1818" w:type="pct"/>
            <w:shd w:val="clear" w:color="auto" w:fill="auto"/>
          </w:tcPr>
          <w:p w14:paraId="187E34B6" w14:textId="7261487C" w:rsidR="00F824DB" w:rsidRPr="00445C52" w:rsidRDefault="00F824DB" w:rsidP="00F824DB">
            <w:pPr>
              <w:spacing w:line="240" w:lineRule="auto"/>
              <w:jc w:val="left"/>
              <w:rPr>
                <w:sz w:val="20"/>
                <w:szCs w:val="20"/>
              </w:rPr>
            </w:pPr>
            <w:r w:rsidRPr="00445C52">
              <w:rPr>
                <w:sz w:val="20"/>
                <w:szCs w:val="20"/>
              </w:rPr>
              <w:t>Зона лесов</w:t>
            </w:r>
          </w:p>
        </w:tc>
        <w:tc>
          <w:tcPr>
            <w:tcW w:w="1907" w:type="pct"/>
            <w:shd w:val="clear" w:color="auto" w:fill="auto"/>
          </w:tcPr>
          <w:p w14:paraId="3CB8E3D0" w14:textId="77777777" w:rsidR="00F824DB" w:rsidRPr="00972483" w:rsidRDefault="00F824DB" w:rsidP="00F824DB">
            <w:pPr>
              <w:spacing w:line="240" w:lineRule="auto"/>
              <w:rPr>
                <w:sz w:val="20"/>
                <w:szCs w:val="20"/>
              </w:rPr>
            </w:pPr>
            <w:r w:rsidRPr="00972483">
              <w:rPr>
                <w:sz w:val="20"/>
                <w:szCs w:val="20"/>
              </w:rPr>
              <w:t>Параметры функциональной зоны не устанавливаются. Использование земельных участков в границах зоны 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w:t>
            </w:r>
            <w:r>
              <w:rPr>
                <w:sz w:val="20"/>
                <w:szCs w:val="20"/>
              </w:rPr>
              <w:t>,</w:t>
            </w:r>
            <w:r w:rsidRPr="00972483">
              <w:rPr>
                <w:sz w:val="20"/>
                <w:szCs w:val="20"/>
              </w:rPr>
              <w:t xml:space="preserve"> в соответствии с Лесным кодексом РФ № 200-ФЗ от 04.12.2006 г.</w:t>
            </w:r>
          </w:p>
        </w:tc>
        <w:tc>
          <w:tcPr>
            <w:tcW w:w="1275" w:type="pct"/>
            <w:shd w:val="clear" w:color="auto" w:fill="auto"/>
          </w:tcPr>
          <w:p w14:paraId="1C087729" w14:textId="1813EC1B" w:rsidR="00F824DB" w:rsidRPr="00972483" w:rsidRDefault="00F824DB" w:rsidP="00F824DB">
            <w:pPr>
              <w:spacing w:line="240" w:lineRule="auto"/>
              <w:jc w:val="center"/>
              <w:rPr>
                <w:sz w:val="20"/>
                <w:szCs w:val="20"/>
              </w:rPr>
            </w:pPr>
            <w:r>
              <w:rPr>
                <w:sz w:val="22"/>
              </w:rPr>
              <w:t>14693</w:t>
            </w:r>
          </w:p>
        </w:tc>
      </w:tr>
      <w:tr w:rsidR="00F824DB" w:rsidRPr="00972483" w14:paraId="28875A23" w14:textId="77777777" w:rsidTr="00F824DB">
        <w:tblPrEx>
          <w:tblBorders>
            <w:bottom w:val="single" w:sz="4" w:space="0" w:color="auto"/>
          </w:tblBorders>
        </w:tblPrEx>
        <w:trPr>
          <w:trHeight w:val="20"/>
        </w:trPr>
        <w:tc>
          <w:tcPr>
            <w:tcW w:w="1818" w:type="pct"/>
            <w:shd w:val="clear" w:color="auto" w:fill="auto"/>
          </w:tcPr>
          <w:p w14:paraId="5AF1C539" w14:textId="498AF6A3" w:rsidR="00F824DB" w:rsidRPr="00445C52" w:rsidRDefault="00F824DB" w:rsidP="00F824DB">
            <w:pPr>
              <w:spacing w:line="240" w:lineRule="auto"/>
              <w:jc w:val="left"/>
              <w:rPr>
                <w:sz w:val="20"/>
                <w:szCs w:val="20"/>
              </w:rPr>
            </w:pPr>
            <w:r w:rsidRPr="00C97648">
              <w:rPr>
                <w:sz w:val="20"/>
                <w:szCs w:val="20"/>
              </w:rPr>
              <w:t>Зона складирования и захоронения отходов</w:t>
            </w:r>
          </w:p>
        </w:tc>
        <w:tc>
          <w:tcPr>
            <w:tcW w:w="1907" w:type="pct"/>
            <w:shd w:val="clear" w:color="auto" w:fill="auto"/>
          </w:tcPr>
          <w:p w14:paraId="08280882" w14:textId="7324A61A" w:rsidR="00F824DB" w:rsidRPr="005C4D01" w:rsidRDefault="00F824DB" w:rsidP="00F824DB">
            <w:pPr>
              <w:spacing w:line="240" w:lineRule="auto"/>
              <w:jc w:val="left"/>
              <w:rPr>
                <w:sz w:val="20"/>
                <w:szCs w:val="20"/>
              </w:rPr>
            </w:pPr>
            <w:r w:rsidRPr="005C4D0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275" w:type="pct"/>
            <w:shd w:val="clear" w:color="auto" w:fill="auto"/>
          </w:tcPr>
          <w:p w14:paraId="02DB0CD1" w14:textId="6BD634B4" w:rsidR="00F824DB" w:rsidRPr="00972483" w:rsidRDefault="00F824DB" w:rsidP="00F824DB">
            <w:pPr>
              <w:spacing w:line="240" w:lineRule="auto"/>
              <w:jc w:val="center"/>
              <w:rPr>
                <w:sz w:val="20"/>
                <w:szCs w:val="20"/>
              </w:rPr>
            </w:pPr>
            <w:r>
              <w:rPr>
                <w:sz w:val="22"/>
              </w:rPr>
              <w:t>3,3</w:t>
            </w:r>
          </w:p>
        </w:tc>
      </w:tr>
      <w:tr w:rsidR="00F824DB" w:rsidRPr="00972483" w14:paraId="2185687C" w14:textId="17BE9610" w:rsidTr="00F824DB">
        <w:tblPrEx>
          <w:tblBorders>
            <w:bottom w:val="single" w:sz="4" w:space="0" w:color="auto"/>
          </w:tblBorders>
        </w:tblPrEx>
        <w:trPr>
          <w:trHeight w:val="20"/>
        </w:trPr>
        <w:tc>
          <w:tcPr>
            <w:tcW w:w="1818" w:type="pct"/>
            <w:shd w:val="clear" w:color="auto" w:fill="auto"/>
          </w:tcPr>
          <w:p w14:paraId="44FE32E0" w14:textId="0A97CA84" w:rsidR="00F824DB" w:rsidRPr="00445C52" w:rsidRDefault="00F824DB" w:rsidP="00F824DB">
            <w:pPr>
              <w:spacing w:line="240" w:lineRule="auto"/>
              <w:jc w:val="left"/>
              <w:rPr>
                <w:sz w:val="20"/>
                <w:szCs w:val="20"/>
              </w:rPr>
            </w:pPr>
            <w:r w:rsidRPr="00445C52">
              <w:rPr>
                <w:sz w:val="20"/>
                <w:szCs w:val="20"/>
              </w:rPr>
              <w:t>Зона озелененных территорий специального назначения</w:t>
            </w:r>
          </w:p>
        </w:tc>
        <w:tc>
          <w:tcPr>
            <w:tcW w:w="1907" w:type="pct"/>
            <w:shd w:val="clear" w:color="auto" w:fill="auto"/>
          </w:tcPr>
          <w:p w14:paraId="66F29909" w14:textId="6F854046" w:rsidR="00F824DB" w:rsidRPr="00972483" w:rsidRDefault="00F824DB" w:rsidP="00F824DB">
            <w:pPr>
              <w:spacing w:line="240" w:lineRule="auto"/>
              <w:jc w:val="left"/>
              <w:rPr>
                <w:sz w:val="20"/>
                <w:szCs w:val="20"/>
              </w:rPr>
            </w:pPr>
            <w:r w:rsidRPr="005C4D0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275" w:type="pct"/>
            <w:shd w:val="clear" w:color="auto" w:fill="auto"/>
          </w:tcPr>
          <w:p w14:paraId="03E5CA10" w14:textId="13B0D8BA" w:rsidR="00F824DB" w:rsidRPr="00972483" w:rsidRDefault="00F824DB" w:rsidP="00F824DB">
            <w:pPr>
              <w:spacing w:line="240" w:lineRule="auto"/>
              <w:jc w:val="center"/>
              <w:rPr>
                <w:sz w:val="20"/>
                <w:szCs w:val="20"/>
              </w:rPr>
            </w:pPr>
            <w:r>
              <w:rPr>
                <w:sz w:val="22"/>
              </w:rPr>
              <w:t>0,24</w:t>
            </w:r>
          </w:p>
        </w:tc>
      </w:tr>
    </w:tbl>
    <w:p w14:paraId="33F79AE7" w14:textId="688FA89A" w:rsidR="00A76CAB" w:rsidRDefault="00A76CAB" w:rsidP="008359D3">
      <w:pPr>
        <w:tabs>
          <w:tab w:val="left" w:pos="9498"/>
        </w:tabs>
        <w:autoSpaceDE w:val="0"/>
        <w:autoSpaceDN w:val="0"/>
        <w:adjustRightInd w:val="0"/>
        <w:spacing w:before="120" w:line="276" w:lineRule="auto"/>
        <w:jc w:val="right"/>
        <w:rPr>
          <w:rFonts w:eastAsia="Times New Roman"/>
          <w:szCs w:val="24"/>
          <w:lang w:eastAsia="ru-RU"/>
        </w:rPr>
      </w:pPr>
    </w:p>
    <w:p w14:paraId="6A4411E1" w14:textId="77777777" w:rsidR="00A76CAB" w:rsidRDefault="00A76CAB">
      <w:pPr>
        <w:spacing w:line="240" w:lineRule="auto"/>
        <w:jc w:val="left"/>
        <w:rPr>
          <w:rFonts w:eastAsia="Times New Roman"/>
          <w:szCs w:val="24"/>
          <w:lang w:eastAsia="ru-RU"/>
        </w:rPr>
      </w:pPr>
      <w:r>
        <w:rPr>
          <w:rFonts w:eastAsia="Times New Roman"/>
          <w:szCs w:val="24"/>
          <w:lang w:eastAsia="ru-RU"/>
        </w:rPr>
        <w:br w:type="page"/>
      </w:r>
    </w:p>
    <w:p w14:paraId="55D0E273" w14:textId="32174401" w:rsidR="00190A3A" w:rsidRPr="00405086" w:rsidRDefault="00912B38" w:rsidP="008359D3">
      <w:pPr>
        <w:tabs>
          <w:tab w:val="left" w:pos="9498"/>
        </w:tabs>
        <w:autoSpaceDE w:val="0"/>
        <w:autoSpaceDN w:val="0"/>
        <w:adjustRightInd w:val="0"/>
        <w:spacing w:before="120" w:line="276" w:lineRule="auto"/>
        <w:jc w:val="right"/>
        <w:rPr>
          <w:rFonts w:eastAsia="Times New Roman"/>
          <w:szCs w:val="24"/>
          <w:lang w:eastAsia="ru-RU"/>
        </w:rPr>
      </w:pPr>
      <w:r>
        <w:rPr>
          <w:rFonts w:eastAsia="Times New Roman"/>
          <w:szCs w:val="24"/>
          <w:lang w:eastAsia="ru-RU"/>
        </w:rPr>
        <w:t>Таблица 2</w:t>
      </w:r>
      <w:r w:rsidR="001E506B" w:rsidRPr="00405086">
        <w:rPr>
          <w:rFonts w:eastAsia="Times New Roman"/>
          <w:szCs w:val="24"/>
          <w:lang w:eastAsia="ru-RU"/>
        </w:rPr>
        <w:t>.</w:t>
      </w:r>
      <w:r w:rsidR="00C97648">
        <w:rPr>
          <w:rFonts w:eastAsia="Times New Roman"/>
          <w:szCs w:val="24"/>
          <w:lang w:eastAsia="ru-RU"/>
        </w:rPr>
        <w:t>2</w:t>
      </w:r>
    </w:p>
    <w:p w14:paraId="0A247EC9" w14:textId="17C3E937" w:rsidR="00B35BE5" w:rsidRDefault="00C97648" w:rsidP="008359D3">
      <w:pPr>
        <w:tabs>
          <w:tab w:val="left" w:pos="9498"/>
        </w:tabs>
        <w:autoSpaceDE w:val="0"/>
        <w:autoSpaceDN w:val="0"/>
        <w:adjustRightInd w:val="0"/>
        <w:spacing w:line="276" w:lineRule="auto"/>
        <w:jc w:val="center"/>
        <w:rPr>
          <w:szCs w:val="24"/>
        </w:rPr>
      </w:pPr>
      <w:r w:rsidRPr="00C97648">
        <w:rPr>
          <w:szCs w:val="24"/>
        </w:rPr>
        <w:t>Сведения о планируемых для размещения в границах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14:paraId="28D86790" w14:textId="77777777" w:rsidR="00C70273" w:rsidRPr="00405086" w:rsidRDefault="00C70273" w:rsidP="00C70273">
      <w:pPr>
        <w:spacing w:line="14" w:lineRule="auto"/>
      </w:pPr>
    </w:p>
    <w:p w14:paraId="0393E482" w14:textId="77777777" w:rsidR="00C70273" w:rsidRPr="00405086" w:rsidRDefault="00C70273" w:rsidP="00C70273">
      <w:pPr>
        <w:spacing w:line="14" w:lineRule="auto"/>
      </w:pPr>
    </w:p>
    <w:tbl>
      <w:tblPr>
        <w:tblStyle w:val="afd"/>
        <w:tblW w:w="5000" w:type="pct"/>
        <w:tblBorders>
          <w:bottom w:val="none" w:sz="0" w:space="0" w:color="auto"/>
        </w:tblBorders>
        <w:tblLayout w:type="fixed"/>
        <w:tblLook w:val="04A0" w:firstRow="1" w:lastRow="0" w:firstColumn="1" w:lastColumn="0" w:noHBand="0" w:noVBand="1"/>
      </w:tblPr>
      <w:tblGrid>
        <w:gridCol w:w="705"/>
        <w:gridCol w:w="993"/>
        <w:gridCol w:w="7877"/>
        <w:gridCol w:w="626"/>
        <w:gridCol w:w="4359"/>
      </w:tblGrid>
      <w:tr w:rsidR="00B86799" w:rsidRPr="00606307" w14:paraId="2AA5B9D1" w14:textId="77777777" w:rsidTr="00123B93">
        <w:trPr>
          <w:cantSplit/>
          <w:trHeight w:val="1134"/>
        </w:trPr>
        <w:tc>
          <w:tcPr>
            <w:tcW w:w="242" w:type="pct"/>
            <w:shd w:val="clear" w:color="auto" w:fill="auto"/>
            <w:textDirection w:val="btLr"/>
            <w:vAlign w:val="center"/>
          </w:tcPr>
          <w:p w14:paraId="5BB2082C" w14:textId="2515605B" w:rsidR="00C70273" w:rsidRPr="00606307" w:rsidRDefault="00B86799" w:rsidP="00B86799">
            <w:pPr>
              <w:spacing w:line="240" w:lineRule="auto"/>
              <w:ind w:left="113" w:right="113"/>
              <w:jc w:val="center"/>
              <w:rPr>
                <w:b/>
                <w:sz w:val="20"/>
                <w:szCs w:val="20"/>
              </w:rPr>
            </w:pPr>
            <w:r w:rsidRPr="00606307">
              <w:rPr>
                <w:b/>
                <w:sz w:val="20"/>
                <w:szCs w:val="20"/>
              </w:rPr>
              <w:t>№ в таблице</w:t>
            </w:r>
          </w:p>
        </w:tc>
        <w:tc>
          <w:tcPr>
            <w:tcW w:w="341" w:type="pct"/>
            <w:shd w:val="clear" w:color="auto" w:fill="auto"/>
            <w:vAlign w:val="center"/>
          </w:tcPr>
          <w:p w14:paraId="57F05B9F" w14:textId="156A55B5" w:rsidR="00C70273" w:rsidRPr="00606307" w:rsidRDefault="000427DA" w:rsidP="004262AB">
            <w:pPr>
              <w:spacing w:line="240" w:lineRule="auto"/>
              <w:ind w:left="-113" w:firstLine="113"/>
              <w:jc w:val="center"/>
              <w:rPr>
                <w:b/>
                <w:sz w:val="20"/>
                <w:szCs w:val="20"/>
              </w:rPr>
            </w:pPr>
            <w:r w:rsidRPr="00606307">
              <w:rPr>
                <w:b/>
                <w:bCs/>
                <w:color w:val="000000"/>
                <w:sz w:val="20"/>
              </w:rPr>
              <w:t>№ на карте</w:t>
            </w:r>
          </w:p>
        </w:tc>
        <w:tc>
          <w:tcPr>
            <w:tcW w:w="2705" w:type="pct"/>
            <w:shd w:val="clear" w:color="auto" w:fill="auto"/>
            <w:vAlign w:val="center"/>
          </w:tcPr>
          <w:p w14:paraId="3AF7C239" w14:textId="6A287902" w:rsidR="00C70273" w:rsidRPr="00606307" w:rsidRDefault="00B86799" w:rsidP="004262AB">
            <w:pPr>
              <w:spacing w:line="240" w:lineRule="auto"/>
              <w:jc w:val="center"/>
              <w:rPr>
                <w:b/>
                <w:sz w:val="20"/>
                <w:szCs w:val="20"/>
              </w:rPr>
            </w:pPr>
            <w:r w:rsidRPr="00606307">
              <w:rPr>
                <w:b/>
                <w:sz w:val="20"/>
                <w:szCs w:val="20"/>
              </w:rPr>
              <w:t>Н</w:t>
            </w:r>
            <w:r w:rsidR="00C70273" w:rsidRPr="00606307">
              <w:rPr>
                <w:b/>
                <w:sz w:val="20"/>
                <w:szCs w:val="20"/>
              </w:rPr>
              <w:t>аименование планируемого для размещения объекта</w:t>
            </w:r>
          </w:p>
        </w:tc>
        <w:tc>
          <w:tcPr>
            <w:tcW w:w="215" w:type="pct"/>
            <w:shd w:val="clear" w:color="auto" w:fill="auto"/>
            <w:textDirection w:val="btLr"/>
            <w:vAlign w:val="center"/>
          </w:tcPr>
          <w:p w14:paraId="4DE2C7EB" w14:textId="66B1A3F0" w:rsidR="00C70273" w:rsidRPr="00606307" w:rsidRDefault="00B86799" w:rsidP="00B86799">
            <w:pPr>
              <w:spacing w:line="240" w:lineRule="auto"/>
              <w:ind w:left="113" w:right="113"/>
              <w:jc w:val="center"/>
              <w:rPr>
                <w:b/>
                <w:sz w:val="20"/>
                <w:szCs w:val="20"/>
              </w:rPr>
            </w:pPr>
            <w:r w:rsidRPr="00606307">
              <w:rPr>
                <w:b/>
                <w:sz w:val="20"/>
                <w:szCs w:val="20"/>
              </w:rPr>
              <w:t>Статус</w:t>
            </w:r>
          </w:p>
        </w:tc>
        <w:tc>
          <w:tcPr>
            <w:tcW w:w="1497" w:type="pct"/>
            <w:shd w:val="clear" w:color="auto" w:fill="auto"/>
            <w:vAlign w:val="center"/>
          </w:tcPr>
          <w:p w14:paraId="101C5997" w14:textId="77777777" w:rsidR="00C70273" w:rsidRPr="00606307" w:rsidRDefault="00C70273" w:rsidP="004262AB">
            <w:pPr>
              <w:spacing w:line="240" w:lineRule="auto"/>
              <w:jc w:val="center"/>
              <w:rPr>
                <w:b/>
                <w:sz w:val="20"/>
                <w:szCs w:val="20"/>
              </w:rPr>
            </w:pPr>
            <w:r w:rsidRPr="00606307">
              <w:rPr>
                <w:b/>
                <w:sz w:val="20"/>
                <w:szCs w:val="20"/>
              </w:rPr>
              <w:t>Значение объекта</w:t>
            </w:r>
          </w:p>
        </w:tc>
      </w:tr>
    </w:tbl>
    <w:p w14:paraId="04CB3716" w14:textId="77777777" w:rsidR="004F70F4" w:rsidRDefault="004F70F4" w:rsidP="004F70F4">
      <w:pPr>
        <w:spacing w:line="14" w:lineRule="auto"/>
      </w:pPr>
    </w:p>
    <w:tbl>
      <w:tblPr>
        <w:tblStyle w:val="afd"/>
        <w:tblW w:w="5000" w:type="pct"/>
        <w:tblLayout w:type="fixed"/>
        <w:tblLook w:val="04A0" w:firstRow="1" w:lastRow="0" w:firstColumn="1" w:lastColumn="0" w:noHBand="0" w:noVBand="1"/>
      </w:tblPr>
      <w:tblGrid>
        <w:gridCol w:w="705"/>
        <w:gridCol w:w="993"/>
        <w:gridCol w:w="7877"/>
        <w:gridCol w:w="626"/>
        <w:gridCol w:w="4359"/>
      </w:tblGrid>
      <w:tr w:rsidR="00C70273" w:rsidRPr="00606307" w14:paraId="3007515A" w14:textId="77777777" w:rsidTr="00123B93">
        <w:trPr>
          <w:trHeight w:val="20"/>
          <w:tblHeader/>
        </w:trPr>
        <w:tc>
          <w:tcPr>
            <w:tcW w:w="242" w:type="pct"/>
            <w:shd w:val="clear" w:color="auto" w:fill="auto"/>
            <w:vAlign w:val="center"/>
          </w:tcPr>
          <w:p w14:paraId="63D8418E" w14:textId="77777777" w:rsidR="00C70273" w:rsidRPr="00606307" w:rsidRDefault="00C70273" w:rsidP="004262AB">
            <w:pPr>
              <w:spacing w:line="240" w:lineRule="auto"/>
              <w:jc w:val="center"/>
              <w:rPr>
                <w:b/>
                <w:sz w:val="20"/>
                <w:szCs w:val="20"/>
              </w:rPr>
            </w:pPr>
            <w:r w:rsidRPr="00606307">
              <w:rPr>
                <w:b/>
                <w:sz w:val="20"/>
                <w:szCs w:val="20"/>
              </w:rPr>
              <w:t>1</w:t>
            </w:r>
          </w:p>
        </w:tc>
        <w:tc>
          <w:tcPr>
            <w:tcW w:w="341" w:type="pct"/>
            <w:shd w:val="clear" w:color="auto" w:fill="auto"/>
            <w:vAlign w:val="center"/>
          </w:tcPr>
          <w:p w14:paraId="7A57DEDE" w14:textId="77777777" w:rsidR="00C70273" w:rsidRPr="00606307" w:rsidRDefault="00C70273" w:rsidP="004262AB">
            <w:pPr>
              <w:spacing w:line="240" w:lineRule="auto"/>
              <w:ind w:left="-113" w:firstLine="113"/>
              <w:jc w:val="center"/>
              <w:rPr>
                <w:b/>
                <w:sz w:val="20"/>
                <w:szCs w:val="20"/>
              </w:rPr>
            </w:pPr>
            <w:r w:rsidRPr="00606307">
              <w:rPr>
                <w:b/>
                <w:sz w:val="20"/>
                <w:szCs w:val="20"/>
              </w:rPr>
              <w:t>2</w:t>
            </w:r>
          </w:p>
        </w:tc>
        <w:tc>
          <w:tcPr>
            <w:tcW w:w="2705" w:type="pct"/>
            <w:shd w:val="clear" w:color="auto" w:fill="auto"/>
            <w:vAlign w:val="center"/>
          </w:tcPr>
          <w:p w14:paraId="180DD546" w14:textId="77777777" w:rsidR="00C70273" w:rsidRPr="00606307" w:rsidRDefault="00C70273" w:rsidP="004262AB">
            <w:pPr>
              <w:spacing w:line="240" w:lineRule="auto"/>
              <w:jc w:val="center"/>
              <w:rPr>
                <w:b/>
                <w:sz w:val="20"/>
                <w:szCs w:val="20"/>
              </w:rPr>
            </w:pPr>
            <w:r w:rsidRPr="00606307">
              <w:rPr>
                <w:b/>
                <w:sz w:val="20"/>
                <w:szCs w:val="20"/>
              </w:rPr>
              <w:t>3</w:t>
            </w:r>
          </w:p>
        </w:tc>
        <w:tc>
          <w:tcPr>
            <w:tcW w:w="215" w:type="pct"/>
            <w:shd w:val="clear" w:color="auto" w:fill="auto"/>
            <w:vAlign w:val="center"/>
          </w:tcPr>
          <w:p w14:paraId="65BBA430" w14:textId="77777777" w:rsidR="00C70273" w:rsidRPr="00606307" w:rsidRDefault="00C70273" w:rsidP="004262AB">
            <w:pPr>
              <w:spacing w:line="240" w:lineRule="auto"/>
              <w:jc w:val="center"/>
              <w:rPr>
                <w:b/>
                <w:sz w:val="20"/>
                <w:szCs w:val="20"/>
              </w:rPr>
            </w:pPr>
            <w:r w:rsidRPr="00606307">
              <w:rPr>
                <w:b/>
                <w:sz w:val="20"/>
                <w:szCs w:val="20"/>
              </w:rPr>
              <w:t>4</w:t>
            </w:r>
          </w:p>
        </w:tc>
        <w:tc>
          <w:tcPr>
            <w:tcW w:w="1497" w:type="pct"/>
            <w:shd w:val="clear" w:color="auto" w:fill="auto"/>
            <w:vAlign w:val="center"/>
          </w:tcPr>
          <w:p w14:paraId="6A96A365" w14:textId="77777777" w:rsidR="00C70273" w:rsidRPr="00606307" w:rsidRDefault="00C70273" w:rsidP="004262AB">
            <w:pPr>
              <w:spacing w:line="240" w:lineRule="auto"/>
              <w:jc w:val="center"/>
              <w:rPr>
                <w:b/>
                <w:sz w:val="20"/>
                <w:szCs w:val="20"/>
              </w:rPr>
            </w:pPr>
            <w:r w:rsidRPr="00606307">
              <w:rPr>
                <w:b/>
                <w:sz w:val="20"/>
                <w:szCs w:val="20"/>
              </w:rPr>
              <w:t>5</w:t>
            </w:r>
          </w:p>
        </w:tc>
      </w:tr>
      <w:tr w:rsidR="0064014B" w:rsidRPr="00606307" w14:paraId="6B0937B2" w14:textId="77777777" w:rsidTr="00123B93">
        <w:tblPrEx>
          <w:tblBorders>
            <w:bottom w:val="none" w:sz="0" w:space="0" w:color="auto"/>
          </w:tblBorders>
        </w:tblPrEx>
        <w:trPr>
          <w:trHeight w:val="20"/>
        </w:trPr>
        <w:tc>
          <w:tcPr>
            <w:tcW w:w="5000" w:type="pct"/>
            <w:gridSpan w:val="5"/>
            <w:shd w:val="clear" w:color="auto" w:fill="auto"/>
          </w:tcPr>
          <w:p w14:paraId="5B01B1A7" w14:textId="59B016D5" w:rsidR="0078696E" w:rsidRPr="00A002D9" w:rsidRDefault="00A002D9" w:rsidP="00790187">
            <w:pPr>
              <w:spacing w:line="240" w:lineRule="auto"/>
              <w:jc w:val="center"/>
              <w:rPr>
                <w:b/>
                <w:sz w:val="20"/>
              </w:rPr>
            </w:pPr>
            <w:r w:rsidRPr="00A002D9">
              <w:rPr>
                <w:b/>
                <w:sz w:val="20"/>
                <w:szCs w:val="20"/>
              </w:rPr>
              <w:t>Зона застройки индивидуальными жилыми домами</w:t>
            </w:r>
          </w:p>
        </w:tc>
      </w:tr>
      <w:tr w:rsidR="00A76CAB" w:rsidRPr="00606307" w14:paraId="0C6CFEE3" w14:textId="77777777" w:rsidTr="00123B93">
        <w:trPr>
          <w:trHeight w:val="20"/>
        </w:trPr>
        <w:tc>
          <w:tcPr>
            <w:tcW w:w="242" w:type="pct"/>
            <w:shd w:val="clear" w:color="auto" w:fill="auto"/>
          </w:tcPr>
          <w:p w14:paraId="43AABE85" w14:textId="77777777" w:rsidR="00A76CAB" w:rsidRPr="00606307" w:rsidRDefault="00A76CAB" w:rsidP="00A76CAB">
            <w:pPr>
              <w:spacing w:line="240" w:lineRule="auto"/>
              <w:jc w:val="left"/>
              <w:rPr>
                <w:sz w:val="20"/>
                <w:szCs w:val="20"/>
              </w:rPr>
            </w:pPr>
          </w:p>
        </w:tc>
        <w:tc>
          <w:tcPr>
            <w:tcW w:w="341" w:type="pct"/>
            <w:shd w:val="clear" w:color="auto" w:fill="auto"/>
          </w:tcPr>
          <w:p w14:paraId="085BD594" w14:textId="2A4D0DE4" w:rsidR="00A76CAB" w:rsidRPr="00606307" w:rsidRDefault="00A76CAB" w:rsidP="00A76CAB">
            <w:pPr>
              <w:spacing w:line="240" w:lineRule="auto"/>
              <w:jc w:val="center"/>
              <w:rPr>
                <w:sz w:val="20"/>
                <w:szCs w:val="20"/>
              </w:rPr>
            </w:pPr>
            <w:r>
              <w:rPr>
                <w:rFonts w:eastAsia="Times New Roman"/>
                <w:iCs/>
                <w:color w:val="000000"/>
                <w:sz w:val="20"/>
                <w:szCs w:val="20"/>
                <w:lang w:eastAsia="ru-RU"/>
              </w:rPr>
              <w:t>ЭП.17.1</w:t>
            </w:r>
          </w:p>
        </w:tc>
        <w:tc>
          <w:tcPr>
            <w:tcW w:w="2705" w:type="pct"/>
            <w:shd w:val="clear" w:color="auto" w:fill="auto"/>
          </w:tcPr>
          <w:p w14:paraId="461D3966" w14:textId="691AA9E2" w:rsidR="00A76CAB" w:rsidRDefault="00A76CAB" w:rsidP="00A76CAB">
            <w:pPr>
              <w:spacing w:line="240" w:lineRule="auto"/>
              <w:jc w:val="left"/>
              <w:rPr>
                <w:sz w:val="20"/>
                <w:szCs w:val="20"/>
              </w:rPr>
            </w:pPr>
            <w:r w:rsidRPr="004325E6">
              <w:rPr>
                <w:sz w:val="20"/>
                <w:szCs w:val="20"/>
              </w:rPr>
              <w:t>Трансформаторная подстанция</w:t>
            </w:r>
          </w:p>
        </w:tc>
        <w:tc>
          <w:tcPr>
            <w:tcW w:w="215" w:type="pct"/>
            <w:shd w:val="clear" w:color="auto" w:fill="auto"/>
          </w:tcPr>
          <w:p w14:paraId="6A2FE574" w14:textId="3EF43CEF" w:rsidR="00A76CAB" w:rsidRDefault="00A76CAB" w:rsidP="00A76CAB">
            <w:pPr>
              <w:spacing w:line="240" w:lineRule="auto"/>
              <w:jc w:val="center"/>
              <w:rPr>
                <w:sz w:val="20"/>
                <w:szCs w:val="20"/>
              </w:rPr>
            </w:pPr>
            <w:r w:rsidRPr="004325E6">
              <w:rPr>
                <w:sz w:val="20"/>
                <w:szCs w:val="20"/>
              </w:rPr>
              <w:t>С</w:t>
            </w:r>
          </w:p>
        </w:tc>
        <w:tc>
          <w:tcPr>
            <w:tcW w:w="1497" w:type="pct"/>
            <w:shd w:val="clear" w:color="auto" w:fill="auto"/>
          </w:tcPr>
          <w:p w14:paraId="4A828674" w14:textId="1378109E" w:rsidR="00A76CAB" w:rsidRDefault="00BB0BB9" w:rsidP="00A76CAB">
            <w:pPr>
              <w:spacing w:line="240" w:lineRule="auto"/>
              <w:jc w:val="left"/>
              <w:rPr>
                <w:sz w:val="20"/>
                <w:szCs w:val="20"/>
              </w:rPr>
            </w:pPr>
            <w:r>
              <w:rPr>
                <w:sz w:val="20"/>
                <w:szCs w:val="20"/>
              </w:rPr>
              <w:t>Местное значение поселения</w:t>
            </w:r>
          </w:p>
        </w:tc>
      </w:tr>
      <w:tr w:rsidR="00BB0BB9" w:rsidRPr="00606307" w14:paraId="61D0BADD" w14:textId="77777777" w:rsidTr="00123B93">
        <w:trPr>
          <w:trHeight w:val="20"/>
        </w:trPr>
        <w:tc>
          <w:tcPr>
            <w:tcW w:w="242" w:type="pct"/>
            <w:shd w:val="clear" w:color="auto" w:fill="auto"/>
          </w:tcPr>
          <w:p w14:paraId="5BC562A1" w14:textId="77777777" w:rsidR="00BB0BB9" w:rsidRPr="00606307" w:rsidRDefault="00BB0BB9" w:rsidP="00BB0BB9">
            <w:pPr>
              <w:spacing w:line="240" w:lineRule="auto"/>
              <w:jc w:val="left"/>
              <w:rPr>
                <w:sz w:val="20"/>
                <w:szCs w:val="20"/>
              </w:rPr>
            </w:pPr>
          </w:p>
        </w:tc>
        <w:tc>
          <w:tcPr>
            <w:tcW w:w="341" w:type="pct"/>
            <w:shd w:val="clear" w:color="auto" w:fill="auto"/>
          </w:tcPr>
          <w:p w14:paraId="3E65B0E0" w14:textId="3AD28400" w:rsidR="00BB0BB9" w:rsidRPr="00606307" w:rsidRDefault="00BB0BB9" w:rsidP="00BB0BB9">
            <w:pPr>
              <w:spacing w:line="240" w:lineRule="auto"/>
              <w:jc w:val="center"/>
              <w:rPr>
                <w:sz w:val="20"/>
                <w:szCs w:val="20"/>
              </w:rPr>
            </w:pPr>
            <w:r>
              <w:rPr>
                <w:rFonts w:eastAsia="Times New Roman"/>
                <w:iCs/>
                <w:color w:val="000000"/>
                <w:sz w:val="20"/>
                <w:szCs w:val="20"/>
                <w:lang w:eastAsia="ru-RU"/>
              </w:rPr>
              <w:t>ЭП.17.2</w:t>
            </w:r>
          </w:p>
        </w:tc>
        <w:tc>
          <w:tcPr>
            <w:tcW w:w="2705" w:type="pct"/>
            <w:shd w:val="clear" w:color="auto" w:fill="auto"/>
          </w:tcPr>
          <w:p w14:paraId="5E3F5AEA" w14:textId="391ED269" w:rsidR="00BB0BB9" w:rsidRDefault="00BB0BB9" w:rsidP="00BB0BB9">
            <w:pPr>
              <w:spacing w:line="240" w:lineRule="auto"/>
              <w:jc w:val="left"/>
              <w:rPr>
                <w:sz w:val="20"/>
                <w:szCs w:val="20"/>
              </w:rPr>
            </w:pPr>
            <w:r w:rsidRPr="004325E6">
              <w:rPr>
                <w:sz w:val="20"/>
                <w:szCs w:val="20"/>
              </w:rPr>
              <w:t>Трансформаторная подстанция</w:t>
            </w:r>
          </w:p>
        </w:tc>
        <w:tc>
          <w:tcPr>
            <w:tcW w:w="215" w:type="pct"/>
            <w:shd w:val="clear" w:color="auto" w:fill="auto"/>
          </w:tcPr>
          <w:p w14:paraId="3F8F9F2C" w14:textId="6E7ADAE3" w:rsidR="00BB0BB9" w:rsidRDefault="00BB0BB9" w:rsidP="00BB0BB9">
            <w:pPr>
              <w:spacing w:line="240" w:lineRule="auto"/>
              <w:jc w:val="center"/>
              <w:rPr>
                <w:sz w:val="20"/>
                <w:szCs w:val="20"/>
              </w:rPr>
            </w:pPr>
            <w:r w:rsidRPr="004325E6">
              <w:rPr>
                <w:sz w:val="20"/>
                <w:szCs w:val="20"/>
              </w:rPr>
              <w:t>С</w:t>
            </w:r>
          </w:p>
        </w:tc>
        <w:tc>
          <w:tcPr>
            <w:tcW w:w="1497" w:type="pct"/>
            <w:shd w:val="clear" w:color="auto" w:fill="auto"/>
          </w:tcPr>
          <w:p w14:paraId="03DA1E80" w14:textId="3FD881D5" w:rsidR="00BB0BB9" w:rsidRDefault="00BB0BB9" w:rsidP="00BB0BB9">
            <w:pPr>
              <w:spacing w:line="240" w:lineRule="auto"/>
              <w:jc w:val="left"/>
              <w:rPr>
                <w:sz w:val="20"/>
                <w:szCs w:val="20"/>
              </w:rPr>
            </w:pPr>
            <w:r w:rsidRPr="00857A9A">
              <w:rPr>
                <w:sz w:val="20"/>
                <w:szCs w:val="20"/>
              </w:rPr>
              <w:t>Местное значение поселения</w:t>
            </w:r>
          </w:p>
        </w:tc>
      </w:tr>
      <w:tr w:rsidR="00BB0BB9" w:rsidRPr="00606307" w14:paraId="3E0AD8A9" w14:textId="77777777" w:rsidTr="00123B93">
        <w:trPr>
          <w:trHeight w:val="20"/>
        </w:trPr>
        <w:tc>
          <w:tcPr>
            <w:tcW w:w="242" w:type="pct"/>
            <w:shd w:val="clear" w:color="auto" w:fill="auto"/>
          </w:tcPr>
          <w:p w14:paraId="3C4C23D8" w14:textId="77777777" w:rsidR="00BB0BB9" w:rsidRPr="00606307" w:rsidRDefault="00BB0BB9" w:rsidP="00BB0BB9">
            <w:pPr>
              <w:spacing w:line="240" w:lineRule="auto"/>
              <w:jc w:val="left"/>
              <w:rPr>
                <w:sz w:val="20"/>
                <w:szCs w:val="20"/>
              </w:rPr>
            </w:pPr>
          </w:p>
        </w:tc>
        <w:tc>
          <w:tcPr>
            <w:tcW w:w="341" w:type="pct"/>
            <w:shd w:val="clear" w:color="auto" w:fill="auto"/>
          </w:tcPr>
          <w:p w14:paraId="5007EE2F" w14:textId="7A1A0DFD" w:rsidR="00BB0BB9" w:rsidRPr="00606307" w:rsidRDefault="00BB0BB9" w:rsidP="00BB0BB9">
            <w:pPr>
              <w:spacing w:line="240" w:lineRule="auto"/>
              <w:jc w:val="center"/>
              <w:rPr>
                <w:sz w:val="20"/>
                <w:szCs w:val="20"/>
              </w:rPr>
            </w:pPr>
            <w:r>
              <w:rPr>
                <w:rFonts w:eastAsia="Times New Roman"/>
                <w:iCs/>
                <w:color w:val="000000"/>
                <w:sz w:val="20"/>
                <w:szCs w:val="20"/>
                <w:lang w:eastAsia="ru-RU"/>
              </w:rPr>
              <w:t>ЭП.17.4</w:t>
            </w:r>
          </w:p>
        </w:tc>
        <w:tc>
          <w:tcPr>
            <w:tcW w:w="2705" w:type="pct"/>
            <w:shd w:val="clear" w:color="auto" w:fill="auto"/>
          </w:tcPr>
          <w:p w14:paraId="5B495D4F" w14:textId="5497A5F5" w:rsidR="00BB0BB9" w:rsidRDefault="00BB0BB9" w:rsidP="00BB0BB9">
            <w:pPr>
              <w:spacing w:line="240" w:lineRule="auto"/>
              <w:jc w:val="left"/>
              <w:rPr>
                <w:sz w:val="20"/>
                <w:szCs w:val="20"/>
              </w:rPr>
            </w:pPr>
            <w:r w:rsidRPr="004325E6">
              <w:rPr>
                <w:sz w:val="20"/>
                <w:szCs w:val="20"/>
              </w:rPr>
              <w:t>Трансформаторная подстанция</w:t>
            </w:r>
          </w:p>
        </w:tc>
        <w:tc>
          <w:tcPr>
            <w:tcW w:w="215" w:type="pct"/>
            <w:shd w:val="clear" w:color="auto" w:fill="auto"/>
          </w:tcPr>
          <w:p w14:paraId="288D908B" w14:textId="58C69C5E" w:rsidR="00BB0BB9" w:rsidRDefault="00BB0BB9" w:rsidP="00BB0BB9">
            <w:pPr>
              <w:spacing w:line="240" w:lineRule="auto"/>
              <w:jc w:val="center"/>
              <w:rPr>
                <w:sz w:val="20"/>
                <w:szCs w:val="20"/>
              </w:rPr>
            </w:pPr>
            <w:r w:rsidRPr="004325E6">
              <w:rPr>
                <w:sz w:val="20"/>
                <w:szCs w:val="20"/>
              </w:rPr>
              <w:t>С</w:t>
            </w:r>
          </w:p>
        </w:tc>
        <w:tc>
          <w:tcPr>
            <w:tcW w:w="1497" w:type="pct"/>
            <w:shd w:val="clear" w:color="auto" w:fill="auto"/>
          </w:tcPr>
          <w:p w14:paraId="59EEED1A" w14:textId="5732CB9E" w:rsidR="00BB0BB9" w:rsidRDefault="00BB0BB9" w:rsidP="00BB0BB9">
            <w:pPr>
              <w:spacing w:line="240" w:lineRule="auto"/>
              <w:jc w:val="left"/>
              <w:rPr>
                <w:sz w:val="20"/>
                <w:szCs w:val="20"/>
              </w:rPr>
            </w:pPr>
            <w:r w:rsidRPr="00857A9A">
              <w:rPr>
                <w:sz w:val="20"/>
                <w:szCs w:val="20"/>
              </w:rPr>
              <w:t>Местное значение поселения</w:t>
            </w:r>
          </w:p>
        </w:tc>
      </w:tr>
      <w:tr w:rsidR="00BB0BB9" w:rsidRPr="00606307" w14:paraId="64F0A96A" w14:textId="77777777" w:rsidTr="00123B93">
        <w:trPr>
          <w:trHeight w:val="20"/>
        </w:trPr>
        <w:tc>
          <w:tcPr>
            <w:tcW w:w="242" w:type="pct"/>
            <w:shd w:val="clear" w:color="auto" w:fill="auto"/>
          </w:tcPr>
          <w:p w14:paraId="7DAA045B" w14:textId="77777777" w:rsidR="00BB0BB9" w:rsidRPr="00606307" w:rsidRDefault="00BB0BB9" w:rsidP="00BB0BB9">
            <w:pPr>
              <w:spacing w:line="240" w:lineRule="auto"/>
              <w:jc w:val="left"/>
              <w:rPr>
                <w:sz w:val="20"/>
                <w:szCs w:val="20"/>
              </w:rPr>
            </w:pPr>
          </w:p>
        </w:tc>
        <w:tc>
          <w:tcPr>
            <w:tcW w:w="341" w:type="pct"/>
            <w:shd w:val="clear" w:color="auto" w:fill="auto"/>
          </w:tcPr>
          <w:p w14:paraId="7E761C47" w14:textId="56699F5C" w:rsidR="00BB0BB9" w:rsidRPr="00606307" w:rsidRDefault="00BB0BB9" w:rsidP="00BB0BB9">
            <w:pPr>
              <w:spacing w:line="240" w:lineRule="auto"/>
              <w:jc w:val="center"/>
              <w:rPr>
                <w:sz w:val="20"/>
                <w:szCs w:val="20"/>
              </w:rPr>
            </w:pPr>
            <w:r>
              <w:rPr>
                <w:rFonts w:eastAsia="Times New Roman"/>
                <w:iCs/>
                <w:color w:val="000000"/>
                <w:sz w:val="20"/>
                <w:szCs w:val="20"/>
                <w:lang w:eastAsia="ru-RU"/>
              </w:rPr>
              <w:t>ЭП.17.5</w:t>
            </w:r>
          </w:p>
        </w:tc>
        <w:tc>
          <w:tcPr>
            <w:tcW w:w="2705" w:type="pct"/>
            <w:shd w:val="clear" w:color="auto" w:fill="auto"/>
          </w:tcPr>
          <w:p w14:paraId="1427CE80" w14:textId="2D1364C4" w:rsidR="00BB0BB9" w:rsidRDefault="00BB0BB9" w:rsidP="00BB0BB9">
            <w:pPr>
              <w:spacing w:line="240" w:lineRule="auto"/>
              <w:jc w:val="left"/>
              <w:rPr>
                <w:sz w:val="20"/>
                <w:szCs w:val="20"/>
              </w:rPr>
            </w:pPr>
            <w:r w:rsidRPr="004325E6">
              <w:rPr>
                <w:sz w:val="20"/>
                <w:szCs w:val="20"/>
              </w:rPr>
              <w:t>Трансформаторная подстанция</w:t>
            </w:r>
          </w:p>
        </w:tc>
        <w:tc>
          <w:tcPr>
            <w:tcW w:w="215" w:type="pct"/>
            <w:shd w:val="clear" w:color="auto" w:fill="auto"/>
          </w:tcPr>
          <w:p w14:paraId="5629BDF8" w14:textId="5C0D6C99" w:rsidR="00BB0BB9" w:rsidRDefault="00BB0BB9" w:rsidP="00BB0BB9">
            <w:pPr>
              <w:spacing w:line="240" w:lineRule="auto"/>
              <w:jc w:val="center"/>
              <w:rPr>
                <w:sz w:val="20"/>
                <w:szCs w:val="20"/>
              </w:rPr>
            </w:pPr>
            <w:r w:rsidRPr="004325E6">
              <w:rPr>
                <w:sz w:val="20"/>
                <w:szCs w:val="20"/>
              </w:rPr>
              <w:t>С</w:t>
            </w:r>
          </w:p>
        </w:tc>
        <w:tc>
          <w:tcPr>
            <w:tcW w:w="1497" w:type="pct"/>
            <w:shd w:val="clear" w:color="auto" w:fill="auto"/>
          </w:tcPr>
          <w:p w14:paraId="1A69B926" w14:textId="52BA5320" w:rsidR="00BB0BB9" w:rsidRDefault="00BB0BB9" w:rsidP="00BB0BB9">
            <w:pPr>
              <w:spacing w:line="240" w:lineRule="auto"/>
              <w:jc w:val="left"/>
              <w:rPr>
                <w:sz w:val="20"/>
                <w:szCs w:val="20"/>
              </w:rPr>
            </w:pPr>
            <w:r w:rsidRPr="00857A9A">
              <w:rPr>
                <w:sz w:val="20"/>
                <w:szCs w:val="20"/>
              </w:rPr>
              <w:t>Местное значение поселения</w:t>
            </w:r>
          </w:p>
        </w:tc>
      </w:tr>
      <w:tr w:rsidR="00BB0BB9" w:rsidRPr="00606307" w14:paraId="337B07F4" w14:textId="77777777" w:rsidTr="00123B93">
        <w:trPr>
          <w:trHeight w:val="20"/>
        </w:trPr>
        <w:tc>
          <w:tcPr>
            <w:tcW w:w="242" w:type="pct"/>
            <w:shd w:val="clear" w:color="auto" w:fill="auto"/>
          </w:tcPr>
          <w:p w14:paraId="2DC6486C" w14:textId="77777777" w:rsidR="00BB0BB9" w:rsidRPr="00606307" w:rsidRDefault="00BB0BB9" w:rsidP="00BB0BB9">
            <w:pPr>
              <w:spacing w:line="240" w:lineRule="auto"/>
              <w:jc w:val="left"/>
              <w:rPr>
                <w:sz w:val="20"/>
                <w:szCs w:val="20"/>
              </w:rPr>
            </w:pPr>
          </w:p>
        </w:tc>
        <w:tc>
          <w:tcPr>
            <w:tcW w:w="341" w:type="pct"/>
            <w:shd w:val="clear" w:color="auto" w:fill="auto"/>
          </w:tcPr>
          <w:p w14:paraId="2AD52AEE" w14:textId="0A0C08AB" w:rsidR="00BB0BB9" w:rsidRPr="00606307" w:rsidRDefault="00BB0BB9" w:rsidP="00BB0BB9">
            <w:pPr>
              <w:spacing w:line="240" w:lineRule="auto"/>
              <w:jc w:val="center"/>
              <w:rPr>
                <w:sz w:val="20"/>
                <w:szCs w:val="20"/>
              </w:rPr>
            </w:pPr>
            <w:r>
              <w:rPr>
                <w:rFonts w:eastAsia="Times New Roman"/>
                <w:iCs/>
                <w:color w:val="000000"/>
                <w:sz w:val="20"/>
                <w:szCs w:val="20"/>
                <w:lang w:eastAsia="ru-RU"/>
              </w:rPr>
              <w:t>ЭП.17.6</w:t>
            </w:r>
          </w:p>
        </w:tc>
        <w:tc>
          <w:tcPr>
            <w:tcW w:w="2705" w:type="pct"/>
            <w:shd w:val="clear" w:color="auto" w:fill="auto"/>
          </w:tcPr>
          <w:p w14:paraId="4EDCC22E" w14:textId="0AB54EDB" w:rsidR="00BB0BB9" w:rsidRDefault="00BB0BB9" w:rsidP="00BB0BB9">
            <w:pPr>
              <w:spacing w:line="240" w:lineRule="auto"/>
              <w:jc w:val="left"/>
              <w:rPr>
                <w:sz w:val="20"/>
                <w:szCs w:val="20"/>
              </w:rPr>
            </w:pPr>
            <w:r w:rsidRPr="004325E6">
              <w:rPr>
                <w:sz w:val="20"/>
                <w:szCs w:val="20"/>
              </w:rPr>
              <w:t>Трансформаторная подстанция</w:t>
            </w:r>
          </w:p>
        </w:tc>
        <w:tc>
          <w:tcPr>
            <w:tcW w:w="215" w:type="pct"/>
            <w:shd w:val="clear" w:color="auto" w:fill="auto"/>
          </w:tcPr>
          <w:p w14:paraId="061230C3" w14:textId="689EED04" w:rsidR="00BB0BB9" w:rsidRDefault="00BB0BB9" w:rsidP="00BB0BB9">
            <w:pPr>
              <w:spacing w:line="240" w:lineRule="auto"/>
              <w:jc w:val="center"/>
              <w:rPr>
                <w:sz w:val="20"/>
                <w:szCs w:val="20"/>
              </w:rPr>
            </w:pPr>
            <w:r w:rsidRPr="004325E6">
              <w:rPr>
                <w:sz w:val="20"/>
                <w:szCs w:val="20"/>
              </w:rPr>
              <w:t>С</w:t>
            </w:r>
          </w:p>
        </w:tc>
        <w:tc>
          <w:tcPr>
            <w:tcW w:w="1497" w:type="pct"/>
            <w:shd w:val="clear" w:color="auto" w:fill="auto"/>
          </w:tcPr>
          <w:p w14:paraId="02E55859" w14:textId="5113CD96" w:rsidR="00BB0BB9" w:rsidRDefault="00BB0BB9" w:rsidP="00BB0BB9">
            <w:pPr>
              <w:spacing w:line="240" w:lineRule="auto"/>
              <w:jc w:val="left"/>
              <w:rPr>
                <w:sz w:val="20"/>
                <w:szCs w:val="20"/>
              </w:rPr>
            </w:pPr>
            <w:r w:rsidRPr="00857A9A">
              <w:rPr>
                <w:sz w:val="20"/>
                <w:szCs w:val="20"/>
              </w:rPr>
              <w:t>Местное значение поселения</w:t>
            </w:r>
          </w:p>
        </w:tc>
      </w:tr>
      <w:tr w:rsidR="00201700" w:rsidRPr="00606307" w14:paraId="284E0F9D" w14:textId="77777777" w:rsidTr="00123B93">
        <w:trPr>
          <w:trHeight w:val="20"/>
        </w:trPr>
        <w:tc>
          <w:tcPr>
            <w:tcW w:w="242" w:type="pct"/>
            <w:shd w:val="clear" w:color="auto" w:fill="auto"/>
          </w:tcPr>
          <w:p w14:paraId="3659AB0E" w14:textId="77777777" w:rsidR="00201700" w:rsidRPr="00606307" w:rsidRDefault="00201700" w:rsidP="00201700">
            <w:pPr>
              <w:spacing w:line="240" w:lineRule="auto"/>
              <w:jc w:val="left"/>
              <w:rPr>
                <w:sz w:val="20"/>
                <w:szCs w:val="20"/>
              </w:rPr>
            </w:pPr>
          </w:p>
        </w:tc>
        <w:tc>
          <w:tcPr>
            <w:tcW w:w="341" w:type="pct"/>
            <w:shd w:val="clear" w:color="auto" w:fill="auto"/>
          </w:tcPr>
          <w:p w14:paraId="2904191F" w14:textId="6915FEDF" w:rsidR="00201700" w:rsidRDefault="00201700" w:rsidP="00201700">
            <w:pPr>
              <w:spacing w:line="240" w:lineRule="auto"/>
              <w:jc w:val="center"/>
              <w:rPr>
                <w:rFonts w:eastAsia="Times New Roman"/>
                <w:iCs/>
                <w:color w:val="000000"/>
                <w:sz w:val="20"/>
                <w:szCs w:val="20"/>
                <w:lang w:eastAsia="ru-RU"/>
              </w:rPr>
            </w:pPr>
            <w:r w:rsidRPr="008F79D6">
              <w:rPr>
                <w:sz w:val="20"/>
                <w:szCs w:val="20"/>
              </w:rPr>
              <w:t>ДТГ.14.</w:t>
            </w:r>
            <w:r>
              <w:rPr>
                <w:sz w:val="20"/>
                <w:szCs w:val="20"/>
              </w:rPr>
              <w:t>1</w:t>
            </w:r>
          </w:p>
        </w:tc>
        <w:tc>
          <w:tcPr>
            <w:tcW w:w="2705" w:type="pct"/>
            <w:shd w:val="clear" w:color="auto" w:fill="auto"/>
          </w:tcPr>
          <w:p w14:paraId="1D44765B" w14:textId="0BDFAA2D" w:rsidR="00201700" w:rsidRPr="004325E6" w:rsidRDefault="00201700" w:rsidP="00201700">
            <w:pPr>
              <w:spacing w:line="240" w:lineRule="auto"/>
              <w:jc w:val="left"/>
              <w:rPr>
                <w:sz w:val="20"/>
                <w:szCs w:val="20"/>
              </w:rPr>
            </w:pPr>
            <w:r>
              <w:rPr>
                <w:sz w:val="20"/>
                <w:szCs w:val="20"/>
              </w:rPr>
              <w:t xml:space="preserve">Пункт редуцирования газа </w:t>
            </w:r>
            <w:proofErr w:type="spellStart"/>
            <w:r w:rsidRPr="008F79D6">
              <w:rPr>
                <w:sz w:val="20"/>
                <w:szCs w:val="20"/>
              </w:rPr>
              <w:t>ГРП</w:t>
            </w:r>
            <w:proofErr w:type="spellEnd"/>
            <w:r w:rsidRPr="008F79D6">
              <w:rPr>
                <w:sz w:val="20"/>
                <w:szCs w:val="20"/>
              </w:rPr>
              <w:t xml:space="preserve"> </w:t>
            </w:r>
          </w:p>
        </w:tc>
        <w:tc>
          <w:tcPr>
            <w:tcW w:w="215" w:type="pct"/>
            <w:shd w:val="clear" w:color="auto" w:fill="auto"/>
          </w:tcPr>
          <w:p w14:paraId="667D4E75" w14:textId="121CAECA" w:rsidR="00201700" w:rsidRPr="004325E6" w:rsidRDefault="00201700" w:rsidP="00201700">
            <w:pPr>
              <w:spacing w:line="240" w:lineRule="auto"/>
              <w:jc w:val="center"/>
              <w:rPr>
                <w:sz w:val="20"/>
                <w:szCs w:val="20"/>
              </w:rPr>
            </w:pPr>
            <w:r w:rsidRPr="00AC0138">
              <w:rPr>
                <w:sz w:val="20"/>
                <w:szCs w:val="20"/>
              </w:rPr>
              <w:t>С</w:t>
            </w:r>
          </w:p>
        </w:tc>
        <w:tc>
          <w:tcPr>
            <w:tcW w:w="1497" w:type="pct"/>
            <w:shd w:val="clear" w:color="auto" w:fill="auto"/>
          </w:tcPr>
          <w:p w14:paraId="7037D0B1" w14:textId="1B7A6A56" w:rsidR="00201700" w:rsidRPr="00857A9A" w:rsidRDefault="00201700" w:rsidP="00201700">
            <w:pPr>
              <w:spacing w:line="240" w:lineRule="auto"/>
              <w:jc w:val="left"/>
              <w:rPr>
                <w:sz w:val="20"/>
                <w:szCs w:val="20"/>
              </w:rPr>
            </w:pPr>
            <w:r w:rsidRPr="00DA1E8E">
              <w:rPr>
                <w:sz w:val="20"/>
                <w:szCs w:val="20"/>
              </w:rPr>
              <w:t>Местное значение поселения</w:t>
            </w:r>
          </w:p>
        </w:tc>
      </w:tr>
      <w:tr w:rsidR="00201700" w:rsidRPr="00606307" w14:paraId="104CB6D1" w14:textId="77777777" w:rsidTr="00123B93">
        <w:trPr>
          <w:trHeight w:val="20"/>
        </w:trPr>
        <w:tc>
          <w:tcPr>
            <w:tcW w:w="242" w:type="pct"/>
            <w:shd w:val="clear" w:color="auto" w:fill="auto"/>
          </w:tcPr>
          <w:p w14:paraId="17B23F8B" w14:textId="77777777" w:rsidR="00201700" w:rsidRPr="00606307" w:rsidRDefault="00201700" w:rsidP="00201700">
            <w:pPr>
              <w:spacing w:line="240" w:lineRule="auto"/>
              <w:jc w:val="left"/>
              <w:rPr>
                <w:sz w:val="20"/>
                <w:szCs w:val="20"/>
              </w:rPr>
            </w:pPr>
          </w:p>
        </w:tc>
        <w:tc>
          <w:tcPr>
            <w:tcW w:w="341" w:type="pct"/>
            <w:shd w:val="clear" w:color="auto" w:fill="auto"/>
          </w:tcPr>
          <w:p w14:paraId="2C3C7038" w14:textId="424E369D" w:rsidR="00201700" w:rsidRDefault="00201700" w:rsidP="00201700">
            <w:pPr>
              <w:spacing w:line="240" w:lineRule="auto"/>
              <w:jc w:val="center"/>
              <w:rPr>
                <w:rFonts w:eastAsia="Times New Roman"/>
                <w:iCs/>
                <w:color w:val="000000"/>
                <w:sz w:val="20"/>
                <w:szCs w:val="20"/>
                <w:lang w:eastAsia="ru-RU"/>
              </w:rPr>
            </w:pPr>
            <w:r w:rsidRPr="008F79D6">
              <w:rPr>
                <w:sz w:val="20"/>
                <w:szCs w:val="20"/>
              </w:rPr>
              <w:t>ДТГ.14.</w:t>
            </w:r>
            <w:r>
              <w:rPr>
                <w:sz w:val="20"/>
                <w:szCs w:val="20"/>
              </w:rPr>
              <w:t>2</w:t>
            </w:r>
          </w:p>
        </w:tc>
        <w:tc>
          <w:tcPr>
            <w:tcW w:w="2705" w:type="pct"/>
            <w:shd w:val="clear" w:color="auto" w:fill="auto"/>
          </w:tcPr>
          <w:p w14:paraId="25A9DB14" w14:textId="4D9208EA" w:rsidR="00201700" w:rsidRPr="004325E6" w:rsidRDefault="00201700" w:rsidP="00201700">
            <w:pPr>
              <w:spacing w:line="240" w:lineRule="auto"/>
              <w:jc w:val="left"/>
              <w:rPr>
                <w:sz w:val="20"/>
                <w:szCs w:val="20"/>
              </w:rPr>
            </w:pPr>
            <w:r w:rsidRPr="008F79D6">
              <w:rPr>
                <w:sz w:val="20"/>
                <w:szCs w:val="20"/>
              </w:rPr>
              <w:t xml:space="preserve">Пункт </w:t>
            </w:r>
            <w:r>
              <w:rPr>
                <w:sz w:val="20"/>
                <w:szCs w:val="20"/>
              </w:rPr>
              <w:t xml:space="preserve">редуцирования газа </w:t>
            </w:r>
            <w:proofErr w:type="spellStart"/>
            <w:r w:rsidRPr="008F79D6">
              <w:rPr>
                <w:sz w:val="20"/>
                <w:szCs w:val="20"/>
              </w:rPr>
              <w:t>ГРП</w:t>
            </w:r>
            <w:proofErr w:type="spellEnd"/>
            <w:r w:rsidRPr="008F79D6">
              <w:rPr>
                <w:sz w:val="20"/>
                <w:szCs w:val="20"/>
              </w:rPr>
              <w:t xml:space="preserve"> </w:t>
            </w:r>
          </w:p>
        </w:tc>
        <w:tc>
          <w:tcPr>
            <w:tcW w:w="215" w:type="pct"/>
            <w:shd w:val="clear" w:color="auto" w:fill="auto"/>
          </w:tcPr>
          <w:p w14:paraId="004653BA" w14:textId="1104C610" w:rsidR="00201700" w:rsidRPr="004325E6" w:rsidRDefault="00201700" w:rsidP="00201700">
            <w:pPr>
              <w:spacing w:line="240" w:lineRule="auto"/>
              <w:jc w:val="center"/>
              <w:rPr>
                <w:sz w:val="20"/>
                <w:szCs w:val="20"/>
              </w:rPr>
            </w:pPr>
            <w:r w:rsidRPr="00AC0138">
              <w:rPr>
                <w:sz w:val="20"/>
                <w:szCs w:val="20"/>
              </w:rPr>
              <w:t>С</w:t>
            </w:r>
          </w:p>
        </w:tc>
        <w:tc>
          <w:tcPr>
            <w:tcW w:w="1497" w:type="pct"/>
            <w:shd w:val="clear" w:color="auto" w:fill="auto"/>
          </w:tcPr>
          <w:p w14:paraId="2506C8A9" w14:textId="489C7819" w:rsidR="00201700" w:rsidRPr="00857A9A" w:rsidRDefault="00201700" w:rsidP="00201700">
            <w:pPr>
              <w:spacing w:line="240" w:lineRule="auto"/>
              <w:jc w:val="left"/>
              <w:rPr>
                <w:sz w:val="20"/>
                <w:szCs w:val="20"/>
              </w:rPr>
            </w:pPr>
            <w:r w:rsidRPr="00DA1E8E">
              <w:rPr>
                <w:sz w:val="20"/>
                <w:szCs w:val="20"/>
              </w:rPr>
              <w:t>Местное значение поселения</w:t>
            </w:r>
          </w:p>
        </w:tc>
      </w:tr>
      <w:tr w:rsidR="00201700" w:rsidRPr="00606307" w14:paraId="0BEBA365" w14:textId="77777777" w:rsidTr="00123B93">
        <w:trPr>
          <w:trHeight w:val="20"/>
        </w:trPr>
        <w:tc>
          <w:tcPr>
            <w:tcW w:w="242" w:type="pct"/>
            <w:shd w:val="clear" w:color="auto" w:fill="auto"/>
          </w:tcPr>
          <w:p w14:paraId="628A0A6E" w14:textId="77777777" w:rsidR="00201700" w:rsidRPr="00606307" w:rsidRDefault="00201700" w:rsidP="00201700">
            <w:pPr>
              <w:spacing w:line="240" w:lineRule="auto"/>
              <w:jc w:val="left"/>
              <w:rPr>
                <w:sz w:val="20"/>
                <w:szCs w:val="20"/>
              </w:rPr>
            </w:pPr>
          </w:p>
        </w:tc>
        <w:tc>
          <w:tcPr>
            <w:tcW w:w="341" w:type="pct"/>
            <w:shd w:val="clear" w:color="auto" w:fill="auto"/>
          </w:tcPr>
          <w:p w14:paraId="64BF0E34" w14:textId="35B83139" w:rsidR="00201700" w:rsidRDefault="00201700" w:rsidP="00201700">
            <w:pPr>
              <w:spacing w:line="240" w:lineRule="auto"/>
              <w:jc w:val="center"/>
              <w:rPr>
                <w:rFonts w:eastAsia="Times New Roman"/>
                <w:iCs/>
                <w:color w:val="000000"/>
                <w:sz w:val="20"/>
                <w:szCs w:val="20"/>
                <w:lang w:eastAsia="ru-RU"/>
              </w:rPr>
            </w:pPr>
            <w:r w:rsidRPr="008F79D6">
              <w:rPr>
                <w:sz w:val="20"/>
                <w:szCs w:val="20"/>
              </w:rPr>
              <w:t>ДТГ.14.</w:t>
            </w:r>
            <w:r>
              <w:rPr>
                <w:sz w:val="20"/>
                <w:szCs w:val="20"/>
              </w:rPr>
              <w:t>3</w:t>
            </w:r>
          </w:p>
        </w:tc>
        <w:tc>
          <w:tcPr>
            <w:tcW w:w="2705" w:type="pct"/>
            <w:shd w:val="clear" w:color="auto" w:fill="auto"/>
          </w:tcPr>
          <w:p w14:paraId="1090BE7B" w14:textId="76451EE3" w:rsidR="00201700" w:rsidRPr="004325E6" w:rsidRDefault="00201700" w:rsidP="00201700">
            <w:pPr>
              <w:spacing w:line="240" w:lineRule="auto"/>
              <w:jc w:val="left"/>
              <w:rPr>
                <w:sz w:val="20"/>
                <w:szCs w:val="20"/>
              </w:rPr>
            </w:pPr>
            <w:r>
              <w:rPr>
                <w:sz w:val="20"/>
                <w:szCs w:val="20"/>
              </w:rPr>
              <w:t xml:space="preserve">Пункт редуцирования газа </w:t>
            </w:r>
            <w:proofErr w:type="spellStart"/>
            <w:r w:rsidRPr="008F79D6">
              <w:rPr>
                <w:sz w:val="20"/>
                <w:szCs w:val="20"/>
              </w:rPr>
              <w:t>ГРП</w:t>
            </w:r>
            <w:proofErr w:type="spellEnd"/>
            <w:r w:rsidRPr="008F79D6">
              <w:rPr>
                <w:sz w:val="20"/>
                <w:szCs w:val="20"/>
              </w:rPr>
              <w:t xml:space="preserve"> </w:t>
            </w:r>
          </w:p>
        </w:tc>
        <w:tc>
          <w:tcPr>
            <w:tcW w:w="215" w:type="pct"/>
            <w:shd w:val="clear" w:color="auto" w:fill="auto"/>
          </w:tcPr>
          <w:p w14:paraId="1BE82324" w14:textId="4C485BC2" w:rsidR="00201700" w:rsidRPr="004325E6" w:rsidRDefault="00201700" w:rsidP="00201700">
            <w:pPr>
              <w:spacing w:line="240" w:lineRule="auto"/>
              <w:jc w:val="center"/>
              <w:rPr>
                <w:sz w:val="20"/>
                <w:szCs w:val="20"/>
              </w:rPr>
            </w:pPr>
            <w:r w:rsidRPr="00AC0138">
              <w:rPr>
                <w:sz w:val="20"/>
                <w:szCs w:val="20"/>
              </w:rPr>
              <w:t>С</w:t>
            </w:r>
          </w:p>
        </w:tc>
        <w:tc>
          <w:tcPr>
            <w:tcW w:w="1497" w:type="pct"/>
            <w:shd w:val="clear" w:color="auto" w:fill="auto"/>
          </w:tcPr>
          <w:p w14:paraId="3398E73B" w14:textId="38B3D119" w:rsidR="00201700" w:rsidRPr="00857A9A" w:rsidRDefault="00201700" w:rsidP="00201700">
            <w:pPr>
              <w:spacing w:line="240" w:lineRule="auto"/>
              <w:jc w:val="left"/>
              <w:rPr>
                <w:sz w:val="20"/>
                <w:szCs w:val="20"/>
              </w:rPr>
            </w:pPr>
            <w:r w:rsidRPr="00DA1E8E">
              <w:rPr>
                <w:sz w:val="20"/>
                <w:szCs w:val="20"/>
              </w:rPr>
              <w:t>Местное значение поселения</w:t>
            </w:r>
          </w:p>
        </w:tc>
      </w:tr>
      <w:tr w:rsidR="00D17961" w:rsidRPr="00606307" w14:paraId="162CDBF8" w14:textId="77777777" w:rsidTr="00123B93">
        <w:trPr>
          <w:trHeight w:val="20"/>
        </w:trPr>
        <w:tc>
          <w:tcPr>
            <w:tcW w:w="5000" w:type="pct"/>
            <w:gridSpan w:val="5"/>
            <w:shd w:val="clear" w:color="auto" w:fill="auto"/>
          </w:tcPr>
          <w:p w14:paraId="1ECF6A47" w14:textId="12BFFB54" w:rsidR="00D17961" w:rsidRPr="00D17961" w:rsidRDefault="00D17961" w:rsidP="00D17961">
            <w:pPr>
              <w:spacing w:line="240" w:lineRule="auto"/>
              <w:jc w:val="center"/>
              <w:rPr>
                <w:b/>
                <w:sz w:val="20"/>
                <w:szCs w:val="20"/>
              </w:rPr>
            </w:pPr>
            <w:r w:rsidRPr="00D17961">
              <w:rPr>
                <w:b/>
                <w:sz w:val="20"/>
                <w:szCs w:val="20"/>
              </w:rPr>
              <w:t>Зона застройки малоэтажными жилыми домами (до 4 этажей, включая мансардный)</w:t>
            </w:r>
          </w:p>
        </w:tc>
      </w:tr>
      <w:tr w:rsidR="00D17961" w:rsidRPr="00606307" w14:paraId="71099EF6" w14:textId="77777777" w:rsidTr="00123B93">
        <w:trPr>
          <w:trHeight w:val="20"/>
        </w:trPr>
        <w:tc>
          <w:tcPr>
            <w:tcW w:w="242" w:type="pct"/>
            <w:shd w:val="clear" w:color="auto" w:fill="auto"/>
          </w:tcPr>
          <w:p w14:paraId="728055B1" w14:textId="77777777" w:rsidR="00D17961" w:rsidRPr="00606307" w:rsidRDefault="00D17961" w:rsidP="00D17961">
            <w:pPr>
              <w:spacing w:line="240" w:lineRule="auto"/>
              <w:jc w:val="left"/>
              <w:rPr>
                <w:sz w:val="20"/>
                <w:szCs w:val="20"/>
              </w:rPr>
            </w:pPr>
          </w:p>
        </w:tc>
        <w:tc>
          <w:tcPr>
            <w:tcW w:w="341" w:type="pct"/>
            <w:shd w:val="clear" w:color="auto" w:fill="auto"/>
          </w:tcPr>
          <w:p w14:paraId="40645C0A" w14:textId="340A8EC9" w:rsidR="00D17961" w:rsidRDefault="00D17961" w:rsidP="00D17961">
            <w:pPr>
              <w:spacing w:line="240" w:lineRule="auto"/>
              <w:jc w:val="center"/>
              <w:rPr>
                <w:rFonts w:eastAsia="Times New Roman"/>
                <w:iCs/>
                <w:color w:val="000000"/>
                <w:sz w:val="20"/>
                <w:szCs w:val="20"/>
                <w:lang w:eastAsia="ru-RU"/>
              </w:rPr>
            </w:pPr>
            <w:r>
              <w:rPr>
                <w:rFonts w:eastAsia="Times New Roman"/>
                <w:iCs/>
                <w:color w:val="000000"/>
                <w:sz w:val="20"/>
                <w:szCs w:val="20"/>
                <w:lang w:eastAsia="ru-RU"/>
              </w:rPr>
              <w:t>ЭП.17.3</w:t>
            </w:r>
          </w:p>
        </w:tc>
        <w:tc>
          <w:tcPr>
            <w:tcW w:w="2705" w:type="pct"/>
            <w:shd w:val="clear" w:color="auto" w:fill="auto"/>
          </w:tcPr>
          <w:p w14:paraId="652BC578" w14:textId="141475FC" w:rsidR="00D17961" w:rsidRPr="004325E6" w:rsidRDefault="00D17961" w:rsidP="00D17961">
            <w:pPr>
              <w:spacing w:line="240" w:lineRule="auto"/>
              <w:jc w:val="left"/>
              <w:rPr>
                <w:sz w:val="20"/>
                <w:szCs w:val="20"/>
              </w:rPr>
            </w:pPr>
            <w:r w:rsidRPr="004325E6">
              <w:rPr>
                <w:sz w:val="20"/>
                <w:szCs w:val="20"/>
              </w:rPr>
              <w:t>Трансформаторная подстанция</w:t>
            </w:r>
          </w:p>
        </w:tc>
        <w:tc>
          <w:tcPr>
            <w:tcW w:w="215" w:type="pct"/>
            <w:shd w:val="clear" w:color="auto" w:fill="auto"/>
          </w:tcPr>
          <w:p w14:paraId="5B4384A1" w14:textId="6FFF0A87" w:rsidR="00D17961" w:rsidRPr="004325E6" w:rsidRDefault="00D17961" w:rsidP="00D17961">
            <w:pPr>
              <w:spacing w:line="240" w:lineRule="auto"/>
              <w:jc w:val="center"/>
              <w:rPr>
                <w:sz w:val="20"/>
                <w:szCs w:val="20"/>
              </w:rPr>
            </w:pPr>
            <w:r w:rsidRPr="004325E6">
              <w:rPr>
                <w:sz w:val="20"/>
                <w:szCs w:val="20"/>
              </w:rPr>
              <w:t>С</w:t>
            </w:r>
          </w:p>
        </w:tc>
        <w:tc>
          <w:tcPr>
            <w:tcW w:w="1497" w:type="pct"/>
            <w:shd w:val="clear" w:color="auto" w:fill="auto"/>
          </w:tcPr>
          <w:p w14:paraId="4843EDE1" w14:textId="2643CFE9" w:rsidR="00D17961" w:rsidRPr="00857A9A" w:rsidRDefault="00D17961" w:rsidP="00D17961">
            <w:pPr>
              <w:spacing w:line="240" w:lineRule="auto"/>
              <w:jc w:val="left"/>
              <w:rPr>
                <w:sz w:val="20"/>
                <w:szCs w:val="20"/>
              </w:rPr>
            </w:pPr>
            <w:r w:rsidRPr="00857A9A">
              <w:rPr>
                <w:sz w:val="20"/>
                <w:szCs w:val="20"/>
              </w:rPr>
              <w:t>Местное значение поселения</w:t>
            </w:r>
          </w:p>
        </w:tc>
      </w:tr>
      <w:tr w:rsidR="00D17961" w:rsidRPr="00606307" w14:paraId="0E56C365" w14:textId="77777777" w:rsidTr="00123B93">
        <w:trPr>
          <w:trHeight w:val="20"/>
        </w:trPr>
        <w:tc>
          <w:tcPr>
            <w:tcW w:w="5000" w:type="pct"/>
            <w:gridSpan w:val="5"/>
            <w:shd w:val="clear" w:color="auto" w:fill="auto"/>
          </w:tcPr>
          <w:p w14:paraId="6F1B88AA" w14:textId="38C9BB70" w:rsidR="00D17961" w:rsidRDefault="00D17961" w:rsidP="00D17961">
            <w:pPr>
              <w:spacing w:line="240" w:lineRule="auto"/>
              <w:jc w:val="center"/>
              <w:rPr>
                <w:sz w:val="20"/>
                <w:szCs w:val="20"/>
              </w:rPr>
            </w:pPr>
            <w:r w:rsidRPr="00606307">
              <w:rPr>
                <w:b/>
                <w:sz w:val="20"/>
                <w:szCs w:val="20"/>
              </w:rPr>
              <w:t>Многофункциональная общественно-деловая зона</w:t>
            </w:r>
          </w:p>
        </w:tc>
      </w:tr>
      <w:tr w:rsidR="00D17961" w:rsidRPr="00606307" w14:paraId="390164FA" w14:textId="77777777" w:rsidTr="00123B93">
        <w:trPr>
          <w:trHeight w:val="20"/>
        </w:trPr>
        <w:tc>
          <w:tcPr>
            <w:tcW w:w="242" w:type="pct"/>
            <w:shd w:val="clear" w:color="auto" w:fill="auto"/>
          </w:tcPr>
          <w:p w14:paraId="4EF2417C" w14:textId="40488ED0" w:rsidR="00D17961" w:rsidRPr="00606307" w:rsidRDefault="00D17961" w:rsidP="00D17961">
            <w:pPr>
              <w:spacing w:line="240" w:lineRule="auto"/>
              <w:jc w:val="left"/>
              <w:rPr>
                <w:sz w:val="20"/>
                <w:szCs w:val="20"/>
              </w:rPr>
            </w:pPr>
          </w:p>
        </w:tc>
        <w:tc>
          <w:tcPr>
            <w:tcW w:w="341" w:type="pct"/>
            <w:shd w:val="clear" w:color="auto" w:fill="auto"/>
          </w:tcPr>
          <w:p w14:paraId="3EC71A7F" w14:textId="4FAD5B67" w:rsidR="00D17961" w:rsidRPr="00606307" w:rsidRDefault="00D17961" w:rsidP="00D17961">
            <w:pPr>
              <w:spacing w:line="240" w:lineRule="auto"/>
              <w:jc w:val="center"/>
              <w:rPr>
                <w:sz w:val="20"/>
                <w:szCs w:val="20"/>
              </w:rPr>
            </w:pPr>
            <w:r w:rsidRPr="00606307">
              <w:rPr>
                <w:sz w:val="20"/>
                <w:szCs w:val="20"/>
              </w:rPr>
              <w:t>КИ.2.1</w:t>
            </w:r>
          </w:p>
        </w:tc>
        <w:tc>
          <w:tcPr>
            <w:tcW w:w="2705" w:type="pct"/>
            <w:shd w:val="clear" w:color="auto" w:fill="auto"/>
          </w:tcPr>
          <w:p w14:paraId="77505BEA" w14:textId="272F2E2F" w:rsidR="00D17961" w:rsidRPr="00606307" w:rsidRDefault="00D17961" w:rsidP="00D17961">
            <w:pPr>
              <w:spacing w:line="240" w:lineRule="auto"/>
              <w:jc w:val="left"/>
              <w:rPr>
                <w:sz w:val="20"/>
                <w:szCs w:val="20"/>
              </w:rPr>
            </w:pPr>
            <w:r>
              <w:rPr>
                <w:sz w:val="20"/>
                <w:szCs w:val="20"/>
              </w:rPr>
              <w:t>Клуб</w:t>
            </w:r>
          </w:p>
        </w:tc>
        <w:tc>
          <w:tcPr>
            <w:tcW w:w="215" w:type="pct"/>
            <w:shd w:val="clear" w:color="auto" w:fill="auto"/>
          </w:tcPr>
          <w:p w14:paraId="60E321C8" w14:textId="48986E49" w:rsidR="00D17961" w:rsidRPr="00606307" w:rsidRDefault="00D17961" w:rsidP="00D17961">
            <w:pPr>
              <w:spacing w:line="240" w:lineRule="auto"/>
              <w:jc w:val="center"/>
              <w:rPr>
                <w:sz w:val="20"/>
                <w:szCs w:val="20"/>
              </w:rPr>
            </w:pPr>
            <w:r>
              <w:rPr>
                <w:sz w:val="20"/>
                <w:szCs w:val="20"/>
              </w:rPr>
              <w:t>С</w:t>
            </w:r>
          </w:p>
        </w:tc>
        <w:tc>
          <w:tcPr>
            <w:tcW w:w="1497" w:type="pct"/>
            <w:shd w:val="clear" w:color="auto" w:fill="auto"/>
          </w:tcPr>
          <w:p w14:paraId="0493E694" w14:textId="13C9CDAF" w:rsidR="00D17961" w:rsidRPr="00606307" w:rsidRDefault="00D17961" w:rsidP="00D17961">
            <w:pPr>
              <w:spacing w:line="240" w:lineRule="auto"/>
              <w:jc w:val="left"/>
              <w:rPr>
                <w:sz w:val="20"/>
                <w:szCs w:val="20"/>
              </w:rPr>
            </w:pPr>
            <w:r>
              <w:rPr>
                <w:sz w:val="20"/>
                <w:szCs w:val="20"/>
              </w:rPr>
              <w:t>Местное значение муниципального района</w:t>
            </w:r>
          </w:p>
        </w:tc>
      </w:tr>
      <w:tr w:rsidR="00D17961" w:rsidRPr="00606307" w14:paraId="520487BC" w14:textId="77777777" w:rsidTr="00123B93">
        <w:trPr>
          <w:trHeight w:val="20"/>
        </w:trPr>
        <w:tc>
          <w:tcPr>
            <w:tcW w:w="242" w:type="pct"/>
            <w:shd w:val="clear" w:color="auto" w:fill="auto"/>
          </w:tcPr>
          <w:p w14:paraId="42B921A9" w14:textId="77777777" w:rsidR="00D17961" w:rsidRPr="00606307" w:rsidRDefault="00D17961" w:rsidP="00D17961">
            <w:pPr>
              <w:spacing w:line="240" w:lineRule="auto"/>
              <w:jc w:val="left"/>
              <w:rPr>
                <w:sz w:val="20"/>
                <w:szCs w:val="20"/>
              </w:rPr>
            </w:pPr>
          </w:p>
        </w:tc>
        <w:tc>
          <w:tcPr>
            <w:tcW w:w="341" w:type="pct"/>
            <w:shd w:val="clear" w:color="auto" w:fill="auto"/>
          </w:tcPr>
          <w:p w14:paraId="534D2357" w14:textId="590E5BB6" w:rsidR="00D17961" w:rsidRPr="00606307" w:rsidRDefault="00D17961" w:rsidP="00D17961">
            <w:pPr>
              <w:spacing w:line="240" w:lineRule="auto"/>
              <w:jc w:val="center"/>
              <w:rPr>
                <w:sz w:val="20"/>
                <w:szCs w:val="20"/>
              </w:rPr>
            </w:pPr>
            <w:r w:rsidRPr="00606307">
              <w:rPr>
                <w:sz w:val="20"/>
                <w:szCs w:val="20"/>
              </w:rPr>
              <w:t>ЧС.2.2</w:t>
            </w:r>
          </w:p>
        </w:tc>
        <w:tc>
          <w:tcPr>
            <w:tcW w:w="2705" w:type="pct"/>
            <w:shd w:val="clear" w:color="auto" w:fill="auto"/>
          </w:tcPr>
          <w:p w14:paraId="51519D5E" w14:textId="5782F899" w:rsidR="00D17961" w:rsidRPr="00606307" w:rsidRDefault="00D17961" w:rsidP="00D17961">
            <w:pPr>
              <w:spacing w:line="240" w:lineRule="auto"/>
              <w:jc w:val="left"/>
              <w:rPr>
                <w:sz w:val="20"/>
                <w:szCs w:val="20"/>
              </w:rPr>
            </w:pPr>
            <w:r w:rsidRPr="00606307">
              <w:rPr>
                <w:sz w:val="20"/>
                <w:szCs w:val="20"/>
              </w:rPr>
              <w:t>Пост пожарной охраны</w:t>
            </w:r>
          </w:p>
        </w:tc>
        <w:tc>
          <w:tcPr>
            <w:tcW w:w="215" w:type="pct"/>
            <w:shd w:val="clear" w:color="auto" w:fill="auto"/>
          </w:tcPr>
          <w:p w14:paraId="430EF40B" w14:textId="16E13E3F" w:rsidR="00D17961" w:rsidRPr="00606307" w:rsidRDefault="00D17961" w:rsidP="00D17961">
            <w:pPr>
              <w:spacing w:line="240" w:lineRule="auto"/>
              <w:jc w:val="center"/>
              <w:rPr>
                <w:sz w:val="20"/>
                <w:szCs w:val="20"/>
              </w:rPr>
            </w:pPr>
            <w:r>
              <w:rPr>
                <w:sz w:val="20"/>
                <w:szCs w:val="20"/>
              </w:rPr>
              <w:t>С</w:t>
            </w:r>
          </w:p>
        </w:tc>
        <w:tc>
          <w:tcPr>
            <w:tcW w:w="1497" w:type="pct"/>
            <w:shd w:val="clear" w:color="auto" w:fill="auto"/>
          </w:tcPr>
          <w:p w14:paraId="2FB51C1E" w14:textId="3FE47A48" w:rsidR="00D17961" w:rsidRPr="00606307" w:rsidRDefault="00D17961" w:rsidP="00D17961">
            <w:pPr>
              <w:spacing w:line="240" w:lineRule="auto"/>
              <w:jc w:val="left"/>
              <w:rPr>
                <w:sz w:val="20"/>
                <w:szCs w:val="20"/>
              </w:rPr>
            </w:pPr>
            <w:r>
              <w:rPr>
                <w:sz w:val="20"/>
                <w:szCs w:val="20"/>
              </w:rPr>
              <w:t>Региональное значение</w:t>
            </w:r>
          </w:p>
        </w:tc>
      </w:tr>
      <w:tr w:rsidR="00D17961" w:rsidRPr="00606307" w14:paraId="7AC93344" w14:textId="77777777" w:rsidTr="00123B93">
        <w:trPr>
          <w:trHeight w:val="20"/>
        </w:trPr>
        <w:tc>
          <w:tcPr>
            <w:tcW w:w="5000" w:type="pct"/>
            <w:gridSpan w:val="5"/>
            <w:shd w:val="clear" w:color="auto" w:fill="auto"/>
          </w:tcPr>
          <w:p w14:paraId="6DDAB7C7" w14:textId="3FACA104" w:rsidR="00D17961" w:rsidRPr="00606307" w:rsidRDefault="00D17961" w:rsidP="00D17961">
            <w:pPr>
              <w:spacing w:line="240" w:lineRule="auto"/>
              <w:jc w:val="center"/>
              <w:rPr>
                <w:b/>
                <w:sz w:val="20"/>
                <w:szCs w:val="20"/>
              </w:rPr>
            </w:pPr>
            <w:r w:rsidRPr="00606307">
              <w:rPr>
                <w:b/>
                <w:sz w:val="20"/>
                <w:szCs w:val="20"/>
              </w:rPr>
              <w:t>Зона специализированной общественной застройки</w:t>
            </w:r>
          </w:p>
        </w:tc>
      </w:tr>
      <w:tr w:rsidR="00D17961" w:rsidRPr="00606307" w14:paraId="5D6317BE" w14:textId="77777777" w:rsidTr="00123B93">
        <w:trPr>
          <w:trHeight w:val="20"/>
        </w:trPr>
        <w:tc>
          <w:tcPr>
            <w:tcW w:w="242" w:type="pct"/>
            <w:shd w:val="clear" w:color="auto" w:fill="auto"/>
          </w:tcPr>
          <w:p w14:paraId="070B77BB" w14:textId="48EC9C39" w:rsidR="00D17961" w:rsidRPr="00606307" w:rsidRDefault="00D17961" w:rsidP="00D17961">
            <w:pPr>
              <w:spacing w:line="240" w:lineRule="auto"/>
              <w:jc w:val="center"/>
              <w:rPr>
                <w:sz w:val="20"/>
                <w:szCs w:val="20"/>
              </w:rPr>
            </w:pPr>
          </w:p>
        </w:tc>
        <w:tc>
          <w:tcPr>
            <w:tcW w:w="341" w:type="pct"/>
            <w:shd w:val="clear" w:color="auto" w:fill="auto"/>
          </w:tcPr>
          <w:p w14:paraId="5DFCF921" w14:textId="2CAF3938" w:rsidR="00D17961" w:rsidRPr="00606307" w:rsidRDefault="00D17961" w:rsidP="00D17961">
            <w:pPr>
              <w:spacing w:line="240" w:lineRule="auto"/>
              <w:jc w:val="center"/>
              <w:rPr>
                <w:sz w:val="20"/>
                <w:szCs w:val="20"/>
              </w:rPr>
            </w:pPr>
            <w:r w:rsidRPr="00606307">
              <w:rPr>
                <w:sz w:val="20"/>
                <w:szCs w:val="20"/>
              </w:rPr>
              <w:t>ФК.2.1</w:t>
            </w:r>
          </w:p>
        </w:tc>
        <w:tc>
          <w:tcPr>
            <w:tcW w:w="2705" w:type="pct"/>
            <w:shd w:val="clear" w:color="auto" w:fill="auto"/>
          </w:tcPr>
          <w:p w14:paraId="4CEE49AB" w14:textId="3890F89A" w:rsidR="00D17961" w:rsidRPr="00606307" w:rsidRDefault="00D17961" w:rsidP="00D17961">
            <w:pPr>
              <w:spacing w:line="240" w:lineRule="auto"/>
              <w:jc w:val="left"/>
              <w:rPr>
                <w:sz w:val="20"/>
                <w:szCs w:val="20"/>
              </w:rPr>
            </w:pPr>
            <w:r w:rsidRPr="00606307">
              <w:rPr>
                <w:sz w:val="20"/>
                <w:szCs w:val="20"/>
              </w:rPr>
              <w:t>Плоскостное спортивное сооружение</w:t>
            </w:r>
          </w:p>
        </w:tc>
        <w:tc>
          <w:tcPr>
            <w:tcW w:w="215" w:type="pct"/>
            <w:shd w:val="clear" w:color="auto" w:fill="auto"/>
          </w:tcPr>
          <w:p w14:paraId="6C8D076D" w14:textId="5932F0B5" w:rsidR="00D17961" w:rsidRPr="00606307" w:rsidRDefault="00D17961" w:rsidP="00D17961">
            <w:pPr>
              <w:spacing w:line="240" w:lineRule="auto"/>
              <w:jc w:val="center"/>
              <w:rPr>
                <w:sz w:val="20"/>
                <w:szCs w:val="20"/>
              </w:rPr>
            </w:pPr>
            <w:r>
              <w:rPr>
                <w:sz w:val="20"/>
                <w:szCs w:val="20"/>
              </w:rPr>
              <w:t>С</w:t>
            </w:r>
          </w:p>
        </w:tc>
        <w:tc>
          <w:tcPr>
            <w:tcW w:w="1497" w:type="pct"/>
            <w:shd w:val="clear" w:color="auto" w:fill="auto"/>
          </w:tcPr>
          <w:p w14:paraId="7962C66C" w14:textId="190F5CD4" w:rsidR="00D17961" w:rsidRPr="00606307" w:rsidRDefault="00D17961" w:rsidP="00D17961">
            <w:pPr>
              <w:spacing w:line="240" w:lineRule="auto"/>
              <w:jc w:val="left"/>
              <w:rPr>
                <w:sz w:val="20"/>
                <w:szCs w:val="20"/>
              </w:rPr>
            </w:pPr>
            <w:r>
              <w:rPr>
                <w:sz w:val="20"/>
                <w:szCs w:val="20"/>
              </w:rPr>
              <w:t>Местное значение муниципального района</w:t>
            </w:r>
          </w:p>
        </w:tc>
      </w:tr>
      <w:tr w:rsidR="00D17961" w:rsidRPr="00606307" w14:paraId="1ECFEE85" w14:textId="77777777" w:rsidTr="00123B93">
        <w:trPr>
          <w:trHeight w:val="20"/>
        </w:trPr>
        <w:tc>
          <w:tcPr>
            <w:tcW w:w="242" w:type="pct"/>
            <w:shd w:val="clear" w:color="auto" w:fill="auto"/>
          </w:tcPr>
          <w:p w14:paraId="17D69DF3" w14:textId="77777777" w:rsidR="00D17961" w:rsidRPr="00606307" w:rsidRDefault="00D17961" w:rsidP="00D17961">
            <w:pPr>
              <w:spacing w:line="240" w:lineRule="auto"/>
              <w:jc w:val="center"/>
              <w:rPr>
                <w:sz w:val="20"/>
                <w:szCs w:val="20"/>
              </w:rPr>
            </w:pPr>
          </w:p>
        </w:tc>
        <w:tc>
          <w:tcPr>
            <w:tcW w:w="341" w:type="pct"/>
            <w:shd w:val="clear" w:color="auto" w:fill="auto"/>
          </w:tcPr>
          <w:p w14:paraId="1F76252F" w14:textId="05A17022" w:rsidR="00D17961" w:rsidRPr="00606307" w:rsidRDefault="00D17961" w:rsidP="00D17961">
            <w:pPr>
              <w:spacing w:line="240" w:lineRule="auto"/>
              <w:jc w:val="center"/>
              <w:rPr>
                <w:sz w:val="20"/>
                <w:szCs w:val="20"/>
              </w:rPr>
            </w:pPr>
            <w:r w:rsidRPr="00E46C5F">
              <w:rPr>
                <w:sz w:val="20"/>
                <w:szCs w:val="20"/>
              </w:rPr>
              <w:t>ОН.2.1</w:t>
            </w:r>
          </w:p>
        </w:tc>
        <w:tc>
          <w:tcPr>
            <w:tcW w:w="2705" w:type="pct"/>
            <w:shd w:val="clear" w:color="auto" w:fill="auto"/>
          </w:tcPr>
          <w:p w14:paraId="127D2E81" w14:textId="16DA2EEC" w:rsidR="00D17961" w:rsidRPr="00606307" w:rsidRDefault="00D17961" w:rsidP="00D17961">
            <w:pPr>
              <w:spacing w:line="240" w:lineRule="auto"/>
              <w:jc w:val="left"/>
              <w:rPr>
                <w:noProof/>
                <w:sz w:val="20"/>
                <w:szCs w:val="20"/>
              </w:rPr>
            </w:pPr>
            <w:r>
              <w:rPr>
                <w:sz w:val="20"/>
                <w:szCs w:val="20"/>
              </w:rPr>
              <w:t>Муниципальное автономное общеобразовательное учреждение Белоярского района «Средняя общеобразовательная школа п. Сорум» (</w:t>
            </w:r>
            <w:proofErr w:type="spellStart"/>
            <w:r>
              <w:rPr>
                <w:sz w:val="20"/>
                <w:szCs w:val="20"/>
              </w:rPr>
              <w:t>СОШ</w:t>
            </w:r>
            <w:proofErr w:type="spellEnd"/>
            <w:r>
              <w:rPr>
                <w:sz w:val="20"/>
                <w:szCs w:val="20"/>
              </w:rPr>
              <w:t xml:space="preserve"> п. Сорум)</w:t>
            </w:r>
          </w:p>
        </w:tc>
        <w:tc>
          <w:tcPr>
            <w:tcW w:w="215" w:type="pct"/>
            <w:shd w:val="clear" w:color="auto" w:fill="auto"/>
          </w:tcPr>
          <w:p w14:paraId="676DC7B4" w14:textId="1D576B58" w:rsidR="00D17961" w:rsidRPr="00606307" w:rsidRDefault="00D17961" w:rsidP="00D17961">
            <w:pPr>
              <w:spacing w:line="240" w:lineRule="auto"/>
              <w:jc w:val="center"/>
              <w:rPr>
                <w:sz w:val="20"/>
                <w:szCs w:val="20"/>
              </w:rPr>
            </w:pPr>
            <w:r>
              <w:rPr>
                <w:sz w:val="20"/>
                <w:szCs w:val="20"/>
              </w:rPr>
              <w:t>Р</w:t>
            </w:r>
          </w:p>
        </w:tc>
        <w:tc>
          <w:tcPr>
            <w:tcW w:w="1497" w:type="pct"/>
            <w:shd w:val="clear" w:color="auto" w:fill="auto"/>
          </w:tcPr>
          <w:p w14:paraId="7993311C" w14:textId="6BC75A21" w:rsidR="00D17961" w:rsidRPr="00606307" w:rsidRDefault="00D17961" w:rsidP="00D17961">
            <w:pPr>
              <w:spacing w:line="240" w:lineRule="auto"/>
              <w:jc w:val="left"/>
              <w:rPr>
                <w:sz w:val="20"/>
                <w:szCs w:val="20"/>
              </w:rPr>
            </w:pPr>
            <w:r>
              <w:rPr>
                <w:sz w:val="20"/>
                <w:szCs w:val="20"/>
              </w:rPr>
              <w:t>Местное значение муниципального района</w:t>
            </w:r>
          </w:p>
        </w:tc>
      </w:tr>
      <w:tr w:rsidR="00D17961" w:rsidRPr="00606307" w14:paraId="5AC38D8F" w14:textId="77777777" w:rsidTr="00123B93">
        <w:trPr>
          <w:trHeight w:val="20"/>
        </w:trPr>
        <w:tc>
          <w:tcPr>
            <w:tcW w:w="242" w:type="pct"/>
            <w:shd w:val="clear" w:color="auto" w:fill="auto"/>
          </w:tcPr>
          <w:p w14:paraId="2439630F" w14:textId="77777777" w:rsidR="00D17961" w:rsidRPr="00606307" w:rsidRDefault="00D17961" w:rsidP="00D17961">
            <w:pPr>
              <w:spacing w:line="240" w:lineRule="auto"/>
              <w:jc w:val="center"/>
              <w:rPr>
                <w:sz w:val="20"/>
                <w:szCs w:val="20"/>
              </w:rPr>
            </w:pPr>
          </w:p>
        </w:tc>
        <w:tc>
          <w:tcPr>
            <w:tcW w:w="341" w:type="pct"/>
            <w:shd w:val="clear" w:color="auto" w:fill="auto"/>
          </w:tcPr>
          <w:p w14:paraId="489A0A12" w14:textId="29E12D02" w:rsidR="00D17961" w:rsidRPr="00606307" w:rsidRDefault="00D17961" w:rsidP="00D17961">
            <w:pPr>
              <w:spacing w:line="240" w:lineRule="auto"/>
              <w:jc w:val="center"/>
              <w:rPr>
                <w:sz w:val="20"/>
                <w:szCs w:val="20"/>
              </w:rPr>
            </w:pPr>
            <w:r w:rsidRPr="00E46C5F">
              <w:rPr>
                <w:sz w:val="20"/>
                <w:szCs w:val="20"/>
              </w:rPr>
              <w:t>ОН.1.1</w:t>
            </w:r>
          </w:p>
        </w:tc>
        <w:tc>
          <w:tcPr>
            <w:tcW w:w="2705" w:type="pct"/>
            <w:shd w:val="clear" w:color="auto" w:fill="auto"/>
          </w:tcPr>
          <w:p w14:paraId="5881234A" w14:textId="5F799666" w:rsidR="00D17961" w:rsidRPr="00606307" w:rsidRDefault="00D17961" w:rsidP="00D17961">
            <w:pPr>
              <w:spacing w:line="240" w:lineRule="auto"/>
              <w:jc w:val="left"/>
              <w:rPr>
                <w:noProof/>
                <w:sz w:val="20"/>
                <w:szCs w:val="20"/>
              </w:rPr>
            </w:pPr>
            <w:r>
              <w:rPr>
                <w:sz w:val="20"/>
                <w:szCs w:val="20"/>
              </w:rPr>
              <w:t xml:space="preserve">Дошкольное образовательное учреждение при </w:t>
            </w:r>
            <w:proofErr w:type="spellStart"/>
            <w:r>
              <w:rPr>
                <w:sz w:val="20"/>
                <w:szCs w:val="20"/>
              </w:rPr>
              <w:t>СОШ</w:t>
            </w:r>
            <w:proofErr w:type="spellEnd"/>
            <w:r>
              <w:rPr>
                <w:sz w:val="20"/>
                <w:szCs w:val="20"/>
              </w:rPr>
              <w:t xml:space="preserve"> п. Сорум</w:t>
            </w:r>
          </w:p>
        </w:tc>
        <w:tc>
          <w:tcPr>
            <w:tcW w:w="215" w:type="pct"/>
            <w:shd w:val="clear" w:color="auto" w:fill="auto"/>
          </w:tcPr>
          <w:p w14:paraId="6D33A40C" w14:textId="3E886471" w:rsidR="00D17961" w:rsidRPr="00606307" w:rsidRDefault="00D17961" w:rsidP="00D17961">
            <w:pPr>
              <w:spacing w:line="240" w:lineRule="auto"/>
              <w:jc w:val="center"/>
              <w:rPr>
                <w:sz w:val="20"/>
                <w:szCs w:val="20"/>
              </w:rPr>
            </w:pPr>
            <w:r>
              <w:rPr>
                <w:sz w:val="20"/>
                <w:szCs w:val="20"/>
              </w:rPr>
              <w:t>Р</w:t>
            </w:r>
          </w:p>
        </w:tc>
        <w:tc>
          <w:tcPr>
            <w:tcW w:w="1497" w:type="pct"/>
            <w:shd w:val="clear" w:color="auto" w:fill="auto"/>
          </w:tcPr>
          <w:p w14:paraId="71295C37" w14:textId="791A9807" w:rsidR="00D17961" w:rsidRPr="00606307" w:rsidRDefault="00D17961" w:rsidP="00D17961">
            <w:pPr>
              <w:spacing w:line="240" w:lineRule="auto"/>
              <w:jc w:val="left"/>
              <w:rPr>
                <w:sz w:val="20"/>
                <w:szCs w:val="20"/>
              </w:rPr>
            </w:pPr>
            <w:r>
              <w:rPr>
                <w:sz w:val="20"/>
                <w:szCs w:val="20"/>
              </w:rPr>
              <w:t>Местное значение муниципального района</w:t>
            </w:r>
          </w:p>
        </w:tc>
      </w:tr>
      <w:tr w:rsidR="00D17961" w:rsidRPr="00606307" w14:paraId="02B03CC8" w14:textId="77777777" w:rsidTr="00123B93">
        <w:trPr>
          <w:trHeight w:val="20"/>
        </w:trPr>
        <w:tc>
          <w:tcPr>
            <w:tcW w:w="242" w:type="pct"/>
            <w:shd w:val="clear" w:color="auto" w:fill="auto"/>
          </w:tcPr>
          <w:p w14:paraId="0E34C9F9" w14:textId="77777777" w:rsidR="00D17961" w:rsidRPr="00606307" w:rsidRDefault="00D17961" w:rsidP="00D17961">
            <w:pPr>
              <w:spacing w:line="240" w:lineRule="auto"/>
              <w:jc w:val="center"/>
              <w:rPr>
                <w:sz w:val="20"/>
                <w:szCs w:val="20"/>
              </w:rPr>
            </w:pPr>
          </w:p>
        </w:tc>
        <w:tc>
          <w:tcPr>
            <w:tcW w:w="341" w:type="pct"/>
            <w:shd w:val="clear" w:color="auto" w:fill="auto"/>
          </w:tcPr>
          <w:p w14:paraId="1A35166C" w14:textId="53815B31" w:rsidR="00D17961" w:rsidRPr="00606307" w:rsidRDefault="00D17961" w:rsidP="00D17961">
            <w:pPr>
              <w:spacing w:line="240" w:lineRule="auto"/>
              <w:jc w:val="center"/>
              <w:rPr>
                <w:sz w:val="20"/>
                <w:szCs w:val="20"/>
              </w:rPr>
            </w:pPr>
            <w:r w:rsidRPr="009B53B1">
              <w:rPr>
                <w:sz w:val="20"/>
                <w:szCs w:val="20"/>
              </w:rPr>
              <w:t>ОН.3.1</w:t>
            </w:r>
          </w:p>
        </w:tc>
        <w:tc>
          <w:tcPr>
            <w:tcW w:w="2705" w:type="pct"/>
            <w:shd w:val="clear" w:color="auto" w:fill="auto"/>
          </w:tcPr>
          <w:p w14:paraId="28C7A479" w14:textId="77777777" w:rsidR="00D17961" w:rsidRDefault="00D17961" w:rsidP="00D17961">
            <w:pPr>
              <w:spacing w:line="240" w:lineRule="auto"/>
              <w:jc w:val="left"/>
              <w:rPr>
                <w:sz w:val="20"/>
                <w:szCs w:val="20"/>
              </w:rPr>
            </w:pPr>
            <w:r>
              <w:rPr>
                <w:sz w:val="20"/>
                <w:szCs w:val="20"/>
              </w:rPr>
              <w:t xml:space="preserve">Филиал Муниципального автономного учреждения дополнительного образования «Детская школа искусств </w:t>
            </w:r>
          </w:p>
          <w:p w14:paraId="01A9F339" w14:textId="0DFD9006" w:rsidR="00D17961" w:rsidRPr="00606307" w:rsidRDefault="00D17961" w:rsidP="00D17961">
            <w:pPr>
              <w:spacing w:line="240" w:lineRule="auto"/>
              <w:jc w:val="left"/>
              <w:rPr>
                <w:noProof/>
                <w:sz w:val="20"/>
                <w:szCs w:val="20"/>
              </w:rPr>
            </w:pPr>
            <w:r>
              <w:rPr>
                <w:sz w:val="20"/>
                <w:szCs w:val="20"/>
              </w:rPr>
              <w:t>г. Белоярский»</w:t>
            </w:r>
          </w:p>
        </w:tc>
        <w:tc>
          <w:tcPr>
            <w:tcW w:w="215" w:type="pct"/>
            <w:shd w:val="clear" w:color="auto" w:fill="auto"/>
          </w:tcPr>
          <w:p w14:paraId="6FE477D8" w14:textId="24944E5B" w:rsidR="00D17961" w:rsidRPr="00606307" w:rsidRDefault="00D17961" w:rsidP="00D17961">
            <w:pPr>
              <w:spacing w:line="240" w:lineRule="auto"/>
              <w:jc w:val="center"/>
              <w:rPr>
                <w:sz w:val="20"/>
                <w:szCs w:val="20"/>
              </w:rPr>
            </w:pPr>
            <w:r>
              <w:rPr>
                <w:sz w:val="20"/>
                <w:szCs w:val="20"/>
              </w:rPr>
              <w:t>Р</w:t>
            </w:r>
          </w:p>
        </w:tc>
        <w:tc>
          <w:tcPr>
            <w:tcW w:w="1497" w:type="pct"/>
            <w:shd w:val="clear" w:color="auto" w:fill="auto"/>
          </w:tcPr>
          <w:p w14:paraId="2AD684C5" w14:textId="324BF3E9" w:rsidR="00D17961" w:rsidRPr="00606307" w:rsidRDefault="00D17961" w:rsidP="00D17961">
            <w:pPr>
              <w:spacing w:line="240" w:lineRule="auto"/>
              <w:jc w:val="left"/>
              <w:rPr>
                <w:sz w:val="20"/>
                <w:szCs w:val="20"/>
              </w:rPr>
            </w:pPr>
            <w:r>
              <w:rPr>
                <w:sz w:val="20"/>
                <w:szCs w:val="20"/>
              </w:rPr>
              <w:t>Местное значение муниципального района</w:t>
            </w:r>
          </w:p>
        </w:tc>
      </w:tr>
      <w:tr w:rsidR="00D17961" w:rsidRPr="00606307" w14:paraId="53A28A98" w14:textId="77777777" w:rsidTr="00123B93">
        <w:trPr>
          <w:trHeight w:val="20"/>
        </w:trPr>
        <w:tc>
          <w:tcPr>
            <w:tcW w:w="5000" w:type="pct"/>
            <w:gridSpan w:val="5"/>
            <w:shd w:val="clear" w:color="auto" w:fill="auto"/>
          </w:tcPr>
          <w:p w14:paraId="6967F157" w14:textId="79569123" w:rsidR="00D17961" w:rsidRPr="00D17961" w:rsidRDefault="00D17961" w:rsidP="00D17961">
            <w:pPr>
              <w:spacing w:line="240" w:lineRule="auto"/>
              <w:jc w:val="center"/>
              <w:rPr>
                <w:b/>
                <w:sz w:val="20"/>
                <w:szCs w:val="20"/>
              </w:rPr>
            </w:pPr>
            <w:r w:rsidRPr="00D17961">
              <w:rPr>
                <w:b/>
                <w:sz w:val="20"/>
                <w:szCs w:val="20"/>
              </w:rPr>
              <w:t>Коммунально-складская зона</w:t>
            </w:r>
          </w:p>
        </w:tc>
      </w:tr>
      <w:tr w:rsidR="00D17961" w:rsidRPr="00606307" w14:paraId="3299858E" w14:textId="77777777" w:rsidTr="00123B93">
        <w:trPr>
          <w:trHeight w:val="20"/>
        </w:trPr>
        <w:tc>
          <w:tcPr>
            <w:tcW w:w="242" w:type="pct"/>
            <w:shd w:val="clear" w:color="auto" w:fill="auto"/>
          </w:tcPr>
          <w:p w14:paraId="60909948" w14:textId="77777777" w:rsidR="00D17961" w:rsidRPr="00606307" w:rsidRDefault="00D17961" w:rsidP="00D17961">
            <w:pPr>
              <w:spacing w:line="240" w:lineRule="auto"/>
              <w:jc w:val="center"/>
              <w:rPr>
                <w:sz w:val="20"/>
                <w:szCs w:val="20"/>
              </w:rPr>
            </w:pPr>
          </w:p>
        </w:tc>
        <w:tc>
          <w:tcPr>
            <w:tcW w:w="341" w:type="pct"/>
            <w:shd w:val="clear" w:color="auto" w:fill="auto"/>
          </w:tcPr>
          <w:p w14:paraId="265552EC" w14:textId="3C67BB45" w:rsidR="00D17961" w:rsidRPr="009B53B1" w:rsidRDefault="00D17961" w:rsidP="00D17961">
            <w:pPr>
              <w:spacing w:line="240" w:lineRule="auto"/>
              <w:jc w:val="center"/>
              <w:rPr>
                <w:sz w:val="20"/>
                <w:szCs w:val="20"/>
              </w:rPr>
            </w:pPr>
            <w:r w:rsidRPr="00C33B16">
              <w:rPr>
                <w:rFonts w:eastAsia="Times New Roman"/>
                <w:iCs/>
                <w:color w:val="000000"/>
                <w:sz w:val="20"/>
                <w:szCs w:val="20"/>
                <w:lang w:eastAsia="ru-RU"/>
              </w:rPr>
              <w:t>ОВ.1.</w:t>
            </w:r>
            <w:r>
              <w:rPr>
                <w:rFonts w:eastAsia="Times New Roman"/>
                <w:iCs/>
                <w:color w:val="000000"/>
                <w:sz w:val="20"/>
                <w:szCs w:val="20"/>
                <w:lang w:eastAsia="ru-RU"/>
              </w:rPr>
              <w:t>2</w:t>
            </w:r>
          </w:p>
        </w:tc>
        <w:tc>
          <w:tcPr>
            <w:tcW w:w="2705" w:type="pct"/>
            <w:shd w:val="clear" w:color="auto" w:fill="auto"/>
          </w:tcPr>
          <w:p w14:paraId="325AF390" w14:textId="7288199C" w:rsidR="00D17961" w:rsidRDefault="00D17961" w:rsidP="00D17961">
            <w:pPr>
              <w:spacing w:line="240" w:lineRule="auto"/>
              <w:jc w:val="left"/>
              <w:rPr>
                <w:sz w:val="20"/>
                <w:szCs w:val="20"/>
              </w:rPr>
            </w:pPr>
            <w:r w:rsidRPr="00D52C4F">
              <w:rPr>
                <w:rFonts w:eastAsia="Times New Roman"/>
                <w:color w:val="000000"/>
                <w:sz w:val="20"/>
                <w:szCs w:val="20"/>
                <w:lang w:eastAsia="ru-RU"/>
              </w:rPr>
              <w:t>Очистные сооружения (КОС)</w:t>
            </w:r>
          </w:p>
        </w:tc>
        <w:tc>
          <w:tcPr>
            <w:tcW w:w="215" w:type="pct"/>
            <w:shd w:val="clear" w:color="auto" w:fill="auto"/>
          </w:tcPr>
          <w:p w14:paraId="663EAE42" w14:textId="6A4B63D0" w:rsidR="00D17961" w:rsidRDefault="00D17961" w:rsidP="00D17961">
            <w:pPr>
              <w:spacing w:line="240" w:lineRule="auto"/>
              <w:jc w:val="center"/>
              <w:rPr>
                <w:sz w:val="20"/>
                <w:szCs w:val="20"/>
              </w:rPr>
            </w:pPr>
            <w:r>
              <w:rPr>
                <w:rFonts w:eastAsia="Times New Roman"/>
                <w:color w:val="000000"/>
                <w:sz w:val="20"/>
                <w:szCs w:val="20"/>
                <w:lang w:eastAsia="ru-RU"/>
              </w:rPr>
              <w:t>С</w:t>
            </w:r>
          </w:p>
        </w:tc>
        <w:tc>
          <w:tcPr>
            <w:tcW w:w="1497" w:type="pct"/>
            <w:shd w:val="clear" w:color="auto" w:fill="auto"/>
          </w:tcPr>
          <w:p w14:paraId="0DAFF6BE" w14:textId="6941235D" w:rsidR="00D17961" w:rsidRDefault="00D17961" w:rsidP="00D17961">
            <w:pPr>
              <w:spacing w:line="240" w:lineRule="auto"/>
              <w:jc w:val="left"/>
              <w:rPr>
                <w:sz w:val="20"/>
                <w:szCs w:val="20"/>
              </w:rPr>
            </w:pPr>
            <w:r w:rsidRPr="00DA1E8E">
              <w:rPr>
                <w:sz w:val="20"/>
                <w:szCs w:val="20"/>
              </w:rPr>
              <w:t>Местное значение поселения</w:t>
            </w:r>
          </w:p>
        </w:tc>
      </w:tr>
      <w:tr w:rsidR="00D17961" w:rsidRPr="00606307" w14:paraId="0F9B184B" w14:textId="77777777" w:rsidTr="00123B93">
        <w:trPr>
          <w:trHeight w:val="20"/>
        </w:trPr>
        <w:tc>
          <w:tcPr>
            <w:tcW w:w="5000" w:type="pct"/>
            <w:gridSpan w:val="5"/>
            <w:shd w:val="clear" w:color="auto" w:fill="auto"/>
          </w:tcPr>
          <w:p w14:paraId="4C63114A" w14:textId="3A364A10" w:rsidR="00D17961" w:rsidRPr="00A76CAB" w:rsidRDefault="00D17961" w:rsidP="00D17961">
            <w:pPr>
              <w:spacing w:line="240" w:lineRule="auto"/>
              <w:jc w:val="center"/>
              <w:rPr>
                <w:b/>
                <w:sz w:val="20"/>
                <w:szCs w:val="20"/>
              </w:rPr>
            </w:pPr>
            <w:r w:rsidRPr="00A76CAB">
              <w:rPr>
                <w:b/>
                <w:sz w:val="20"/>
                <w:szCs w:val="20"/>
              </w:rPr>
              <w:t>Зона инженерной инфраструктуры</w:t>
            </w:r>
          </w:p>
        </w:tc>
      </w:tr>
      <w:tr w:rsidR="00D17961" w:rsidRPr="00606307" w14:paraId="57F207C6" w14:textId="77777777" w:rsidTr="00123B93">
        <w:trPr>
          <w:trHeight w:val="20"/>
        </w:trPr>
        <w:tc>
          <w:tcPr>
            <w:tcW w:w="242" w:type="pct"/>
            <w:shd w:val="clear" w:color="auto" w:fill="auto"/>
          </w:tcPr>
          <w:p w14:paraId="36FC5B8A" w14:textId="77777777" w:rsidR="00D17961" w:rsidRPr="00606307" w:rsidRDefault="00D17961" w:rsidP="00D17961">
            <w:pPr>
              <w:spacing w:line="240" w:lineRule="auto"/>
              <w:jc w:val="center"/>
              <w:rPr>
                <w:sz w:val="20"/>
                <w:szCs w:val="20"/>
              </w:rPr>
            </w:pPr>
          </w:p>
        </w:tc>
        <w:tc>
          <w:tcPr>
            <w:tcW w:w="341" w:type="pct"/>
            <w:shd w:val="clear" w:color="auto" w:fill="auto"/>
          </w:tcPr>
          <w:p w14:paraId="0A50903B" w14:textId="559AC298" w:rsidR="00D17961" w:rsidRPr="009B53B1" w:rsidRDefault="00D17961" w:rsidP="00D17961">
            <w:pPr>
              <w:spacing w:line="240" w:lineRule="auto"/>
              <w:jc w:val="center"/>
              <w:rPr>
                <w:sz w:val="20"/>
                <w:szCs w:val="20"/>
              </w:rPr>
            </w:pPr>
            <w:r w:rsidRPr="00394C1D">
              <w:rPr>
                <w:rFonts w:eastAsia="Times New Roman"/>
                <w:iCs/>
                <w:color w:val="000000"/>
                <w:sz w:val="20"/>
                <w:szCs w:val="20"/>
                <w:lang w:eastAsia="ru-RU"/>
              </w:rPr>
              <w:t>В.2.1</w:t>
            </w:r>
          </w:p>
        </w:tc>
        <w:tc>
          <w:tcPr>
            <w:tcW w:w="2705" w:type="pct"/>
            <w:shd w:val="clear" w:color="auto" w:fill="auto"/>
          </w:tcPr>
          <w:p w14:paraId="4FB9EBC4" w14:textId="2D283283" w:rsidR="00D17961" w:rsidRDefault="00D17961" w:rsidP="00D17961">
            <w:pPr>
              <w:spacing w:line="240" w:lineRule="auto"/>
              <w:jc w:val="left"/>
              <w:rPr>
                <w:sz w:val="20"/>
                <w:szCs w:val="20"/>
              </w:rPr>
            </w:pPr>
            <w:r w:rsidRPr="00394C1D">
              <w:rPr>
                <w:rFonts w:eastAsia="Times New Roman"/>
                <w:color w:val="000000"/>
                <w:sz w:val="20"/>
                <w:szCs w:val="20"/>
                <w:lang w:eastAsia="ru-RU"/>
              </w:rPr>
              <w:t>В</w:t>
            </w:r>
            <w:r>
              <w:rPr>
                <w:rFonts w:eastAsia="Times New Roman"/>
                <w:color w:val="000000"/>
                <w:sz w:val="20"/>
                <w:szCs w:val="20"/>
                <w:lang w:eastAsia="ru-RU"/>
              </w:rPr>
              <w:t>одопроводные очистные сооружения</w:t>
            </w:r>
          </w:p>
        </w:tc>
        <w:tc>
          <w:tcPr>
            <w:tcW w:w="215" w:type="pct"/>
            <w:shd w:val="clear" w:color="auto" w:fill="auto"/>
          </w:tcPr>
          <w:p w14:paraId="2A96B138" w14:textId="68A79518" w:rsidR="00D17961" w:rsidRDefault="00201700" w:rsidP="00D17961">
            <w:pPr>
              <w:spacing w:line="240" w:lineRule="auto"/>
              <w:jc w:val="center"/>
              <w:rPr>
                <w:sz w:val="20"/>
                <w:szCs w:val="20"/>
              </w:rPr>
            </w:pPr>
            <w:r>
              <w:rPr>
                <w:rFonts w:eastAsia="Times New Roman"/>
                <w:color w:val="000000"/>
                <w:sz w:val="20"/>
                <w:szCs w:val="20"/>
                <w:lang w:eastAsia="ru-RU"/>
              </w:rPr>
              <w:t>С</w:t>
            </w:r>
          </w:p>
        </w:tc>
        <w:tc>
          <w:tcPr>
            <w:tcW w:w="1497" w:type="pct"/>
            <w:shd w:val="clear" w:color="auto" w:fill="auto"/>
          </w:tcPr>
          <w:p w14:paraId="72198436" w14:textId="22C27E2B" w:rsidR="00D17961" w:rsidRDefault="00D17961" w:rsidP="00D17961">
            <w:pPr>
              <w:spacing w:line="240" w:lineRule="auto"/>
              <w:jc w:val="left"/>
              <w:rPr>
                <w:sz w:val="20"/>
                <w:szCs w:val="20"/>
              </w:rPr>
            </w:pPr>
            <w:r w:rsidRPr="00DA1E8E">
              <w:rPr>
                <w:sz w:val="20"/>
                <w:szCs w:val="20"/>
              </w:rPr>
              <w:t>Местное значение поселения</w:t>
            </w:r>
          </w:p>
        </w:tc>
      </w:tr>
      <w:tr w:rsidR="00D17961" w:rsidRPr="00606307" w14:paraId="6FC21089" w14:textId="77777777" w:rsidTr="00123B93">
        <w:trPr>
          <w:trHeight w:val="20"/>
        </w:trPr>
        <w:tc>
          <w:tcPr>
            <w:tcW w:w="242" w:type="pct"/>
            <w:shd w:val="clear" w:color="auto" w:fill="auto"/>
          </w:tcPr>
          <w:p w14:paraId="4FC173CB" w14:textId="77777777" w:rsidR="00D17961" w:rsidRPr="00606307" w:rsidRDefault="00D17961" w:rsidP="00D17961">
            <w:pPr>
              <w:spacing w:line="240" w:lineRule="auto"/>
              <w:jc w:val="center"/>
              <w:rPr>
                <w:sz w:val="20"/>
                <w:szCs w:val="20"/>
              </w:rPr>
            </w:pPr>
          </w:p>
        </w:tc>
        <w:tc>
          <w:tcPr>
            <w:tcW w:w="341" w:type="pct"/>
            <w:shd w:val="clear" w:color="auto" w:fill="auto"/>
          </w:tcPr>
          <w:p w14:paraId="4B84008F" w14:textId="0C23D3AE" w:rsidR="00D17961" w:rsidRPr="009B53B1" w:rsidRDefault="00D17961" w:rsidP="00D17961">
            <w:pPr>
              <w:spacing w:line="240" w:lineRule="auto"/>
              <w:jc w:val="center"/>
              <w:rPr>
                <w:sz w:val="20"/>
                <w:szCs w:val="20"/>
              </w:rPr>
            </w:pPr>
            <w:r w:rsidRPr="00C33B16">
              <w:rPr>
                <w:rFonts w:eastAsia="Times New Roman"/>
                <w:iCs/>
                <w:color w:val="000000"/>
                <w:sz w:val="20"/>
                <w:szCs w:val="20"/>
                <w:lang w:eastAsia="ru-RU"/>
              </w:rPr>
              <w:t>ОВ.1.</w:t>
            </w:r>
            <w:r>
              <w:rPr>
                <w:rFonts w:eastAsia="Times New Roman"/>
                <w:iCs/>
                <w:color w:val="000000"/>
                <w:sz w:val="20"/>
                <w:szCs w:val="20"/>
                <w:lang w:eastAsia="ru-RU"/>
              </w:rPr>
              <w:t>1</w:t>
            </w:r>
          </w:p>
        </w:tc>
        <w:tc>
          <w:tcPr>
            <w:tcW w:w="2705" w:type="pct"/>
            <w:shd w:val="clear" w:color="auto" w:fill="auto"/>
          </w:tcPr>
          <w:p w14:paraId="22164CF6" w14:textId="557C6CF0" w:rsidR="00D17961" w:rsidRDefault="00D17961" w:rsidP="00D17961">
            <w:pPr>
              <w:spacing w:line="240" w:lineRule="auto"/>
              <w:jc w:val="left"/>
              <w:rPr>
                <w:sz w:val="20"/>
                <w:szCs w:val="20"/>
              </w:rPr>
            </w:pPr>
            <w:r w:rsidRPr="00D52C4F">
              <w:rPr>
                <w:rFonts w:eastAsia="Times New Roman"/>
                <w:color w:val="000000"/>
                <w:sz w:val="20"/>
                <w:szCs w:val="20"/>
                <w:lang w:eastAsia="ru-RU"/>
              </w:rPr>
              <w:t>Очистные сооружения (КОС)</w:t>
            </w:r>
          </w:p>
        </w:tc>
        <w:tc>
          <w:tcPr>
            <w:tcW w:w="215" w:type="pct"/>
            <w:shd w:val="clear" w:color="auto" w:fill="auto"/>
          </w:tcPr>
          <w:p w14:paraId="4C933921" w14:textId="216C0BE8" w:rsidR="00D17961" w:rsidRDefault="00D17961" w:rsidP="00D17961">
            <w:pPr>
              <w:spacing w:line="240" w:lineRule="auto"/>
              <w:jc w:val="center"/>
              <w:rPr>
                <w:sz w:val="20"/>
                <w:szCs w:val="20"/>
              </w:rPr>
            </w:pPr>
            <w:r>
              <w:rPr>
                <w:rFonts w:eastAsia="Times New Roman"/>
                <w:color w:val="000000"/>
                <w:sz w:val="20"/>
                <w:szCs w:val="20"/>
                <w:lang w:eastAsia="ru-RU"/>
              </w:rPr>
              <w:t>Л</w:t>
            </w:r>
          </w:p>
        </w:tc>
        <w:tc>
          <w:tcPr>
            <w:tcW w:w="1497" w:type="pct"/>
            <w:shd w:val="clear" w:color="auto" w:fill="auto"/>
          </w:tcPr>
          <w:p w14:paraId="470396EE" w14:textId="1A6EF8F6" w:rsidR="00D17961" w:rsidRDefault="00D17961" w:rsidP="00D17961">
            <w:pPr>
              <w:spacing w:line="240" w:lineRule="auto"/>
              <w:jc w:val="left"/>
              <w:rPr>
                <w:sz w:val="20"/>
                <w:szCs w:val="20"/>
              </w:rPr>
            </w:pPr>
            <w:r w:rsidRPr="00DA1E8E">
              <w:rPr>
                <w:sz w:val="20"/>
                <w:szCs w:val="20"/>
              </w:rPr>
              <w:t>Местное значение поселения</w:t>
            </w:r>
          </w:p>
        </w:tc>
      </w:tr>
    </w:tbl>
    <w:p w14:paraId="656C5322" w14:textId="352C4AB9" w:rsidR="00FE1814" w:rsidRPr="0064014B" w:rsidRDefault="00123B93" w:rsidP="00E517F9">
      <w:pPr>
        <w:tabs>
          <w:tab w:val="left" w:pos="9498"/>
        </w:tabs>
        <w:autoSpaceDE w:val="0"/>
        <w:autoSpaceDN w:val="0"/>
        <w:adjustRightInd w:val="0"/>
        <w:spacing w:line="300" w:lineRule="auto"/>
      </w:pPr>
      <w:r w:rsidRPr="00995543">
        <w:rPr>
          <w:sz w:val="20"/>
        </w:rPr>
        <w:t>Примечание - * С – строительство, Р – реконструкция</w:t>
      </w:r>
      <w:r>
        <w:rPr>
          <w:sz w:val="20"/>
        </w:rPr>
        <w:t>, Л - ликвидация</w:t>
      </w:r>
      <w:r>
        <w:t>.</w:t>
      </w:r>
    </w:p>
    <w:sectPr w:rsidR="00FE1814" w:rsidRPr="0064014B" w:rsidSect="000427DA">
      <w:pgSz w:w="16838" w:h="11906" w:orient="landscape"/>
      <w:pgMar w:top="1418"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D6B6" w14:textId="77777777" w:rsidR="00D44220" w:rsidRDefault="00D44220" w:rsidP="00096EBF">
      <w:pPr>
        <w:spacing w:line="240" w:lineRule="auto"/>
      </w:pPr>
      <w:r>
        <w:separator/>
      </w:r>
    </w:p>
  </w:endnote>
  <w:endnote w:type="continuationSeparator" w:id="0">
    <w:p w14:paraId="48BF0AC0" w14:textId="77777777" w:rsidR="00D44220" w:rsidRDefault="00D44220"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charset w:val="CC"/>
    <w:family w:val="swiss"/>
    <w:pitch w:val="variable"/>
    <w:sig w:usb0="E7002EFF" w:usb1="D200FDFF" w:usb2="0A042029" w:usb3="00000000" w:csb0="800001FF" w:csb1="00000000"/>
  </w:font>
  <w:font w:name="Helvetica">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panose1 w:val="00000000000000000000"/>
    <w:charset w:val="CC"/>
    <w:family w:val="modern"/>
    <w:notTrueType/>
    <w:pitch w:val="fixed"/>
    <w:sig w:usb0="00000203" w:usb1="00000000" w:usb2="00000000" w:usb3="00000000" w:csb0="00000005"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0A79A2" w:rsidRPr="002F2C41" w:rsidRDefault="000A79A2"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3B68B1F" w:rsidR="000A79A2" w:rsidRPr="00F50A39" w:rsidRDefault="000A79A2" w:rsidP="00F50A39">
    <w:pPr>
      <w:pStyle w:val="af5"/>
      <w:jc w:val="right"/>
      <w:rPr>
        <w:rFonts w:ascii="Times New Roman Полужирный" w:hAnsi="Times New Roman Полужирный"/>
        <w:b/>
        <w:spacing w:val="20"/>
      </w:rPr>
    </w:pPr>
    <w:r w:rsidRPr="00F50A39">
      <w:rPr>
        <w:rFonts w:ascii="Times New Roman Полужирный" w:hAnsi="Times New Roman Полужирный"/>
        <w:b/>
        <w:spacing w:val="20"/>
      </w:rPr>
      <w:t>РАЗДЕЛ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798859D1" w:rsidR="000A79A2" w:rsidRPr="00F50A39" w:rsidRDefault="000A79A2" w:rsidP="00F50A39">
    <w:pPr>
      <w:pStyle w:val="af5"/>
      <w:jc w:val="right"/>
      <w:rPr>
        <w:rFonts w:ascii="Times New Roman Полужирный" w:hAnsi="Times New Roman Полужирный"/>
        <w:b/>
        <w:spacing w:val="20"/>
      </w:rPr>
    </w:pPr>
    <w:r w:rsidRPr="00F50A39">
      <w:rPr>
        <w:rFonts w:ascii="Times New Roman Полужирный" w:hAnsi="Times New Roman Полужирный"/>
        <w:b/>
        <w:spacing w:val="20"/>
      </w:rPr>
      <w:t>РАЗДЕЛ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30B4" w14:textId="77777777" w:rsidR="00D44220" w:rsidRDefault="00D44220" w:rsidP="00096EBF">
      <w:pPr>
        <w:spacing w:line="240" w:lineRule="auto"/>
      </w:pPr>
      <w:r>
        <w:separator/>
      </w:r>
    </w:p>
  </w:footnote>
  <w:footnote w:type="continuationSeparator" w:id="0">
    <w:p w14:paraId="271928C2" w14:textId="77777777" w:rsidR="00D44220" w:rsidRDefault="00D44220"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0A79A2" w:rsidRDefault="000A79A2"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2"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CA31E6"/>
    <w:multiLevelType w:val="hybridMultilevel"/>
    <w:tmpl w:val="FBB4EFF6"/>
    <w:lvl w:ilvl="0" w:tplc="C4F0B2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5782E"/>
    <w:multiLevelType w:val="hybridMultilevel"/>
    <w:tmpl w:val="D792B14C"/>
    <w:lvl w:ilvl="0" w:tplc="5F14F33C">
      <w:start w:val="1"/>
      <w:numFmt w:val="russianLower"/>
      <w:lvlText w:val="%1)"/>
      <w:lvlJc w:val="left"/>
      <w:pPr>
        <w:ind w:left="720" w:hanging="360"/>
      </w:pPr>
      <w:rPr>
        <w:rFonts w:hint="default"/>
      </w:rPr>
    </w:lvl>
    <w:lvl w:ilvl="1" w:tplc="290879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2" w15:restartNumberingAfterBreak="0">
    <w:nsid w:val="3EB559BB"/>
    <w:multiLevelType w:val="hybridMultilevel"/>
    <w:tmpl w:val="3C1C62FC"/>
    <w:lvl w:ilvl="0" w:tplc="E29E4410">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4"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1" w15:restartNumberingAfterBreak="0">
    <w:nsid w:val="4FD4492F"/>
    <w:multiLevelType w:val="hybridMultilevel"/>
    <w:tmpl w:val="8F40FB24"/>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9333F29"/>
    <w:multiLevelType w:val="hybridMultilevel"/>
    <w:tmpl w:val="B5D660A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4"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5"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7" w15:restartNumberingAfterBreak="0">
    <w:nsid w:val="5DAB3336"/>
    <w:multiLevelType w:val="hybridMultilevel"/>
    <w:tmpl w:val="CD90B83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C467E8"/>
    <w:multiLevelType w:val="hybridMultilevel"/>
    <w:tmpl w:val="31109E3E"/>
    <w:lvl w:ilvl="0" w:tplc="58F042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3" w15:restartNumberingAfterBreak="0">
    <w:nsid w:val="6683753D"/>
    <w:multiLevelType w:val="hybridMultilevel"/>
    <w:tmpl w:val="31109E3E"/>
    <w:lvl w:ilvl="0" w:tplc="58F042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4"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6"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8" w15:restartNumberingAfterBreak="0">
    <w:nsid w:val="76D47407"/>
    <w:multiLevelType w:val="hybridMultilevel"/>
    <w:tmpl w:val="CB60BEF6"/>
    <w:lvl w:ilvl="0" w:tplc="0419000F">
      <w:start w:val="1"/>
      <w:numFmt w:val="decimal"/>
      <w:lvlText w:val="%1."/>
      <w:lvlJc w:val="left"/>
      <w:pPr>
        <w:ind w:left="720" w:hanging="360"/>
      </w:pPr>
    </w:lvl>
    <w:lvl w:ilvl="1" w:tplc="545817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23"/>
  </w:num>
  <w:num w:numId="2">
    <w:abstractNumId w:val="30"/>
  </w:num>
  <w:num w:numId="3">
    <w:abstractNumId w:val="15"/>
  </w:num>
  <w:num w:numId="4">
    <w:abstractNumId w:val="1"/>
  </w:num>
  <w:num w:numId="5">
    <w:abstractNumId w:val="29"/>
  </w:num>
  <w:num w:numId="6">
    <w:abstractNumId w:val="50"/>
  </w:num>
  <w:num w:numId="7">
    <w:abstractNumId w:val="67"/>
  </w:num>
  <w:num w:numId="8">
    <w:abstractNumId w:val="14"/>
  </w:num>
  <w:num w:numId="9">
    <w:abstractNumId w:val="58"/>
  </w:num>
  <w:num w:numId="10">
    <w:abstractNumId w:val="16"/>
  </w:num>
  <w:num w:numId="11">
    <w:abstractNumId w:val="0"/>
  </w:num>
  <w:num w:numId="12">
    <w:abstractNumId w:val="31"/>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4"/>
  </w:num>
  <w:num w:numId="16">
    <w:abstractNumId w:val="44"/>
  </w:num>
  <w:num w:numId="17">
    <w:abstractNumId w:val="2"/>
  </w:num>
  <w:num w:numId="18">
    <w:abstractNumId w:val="69"/>
  </w:num>
  <w:num w:numId="19">
    <w:abstractNumId w:val="40"/>
  </w:num>
  <w:num w:numId="20">
    <w:abstractNumId w:val="20"/>
  </w:num>
  <w:num w:numId="21">
    <w:abstractNumId w:val="48"/>
  </w:num>
  <w:num w:numId="22">
    <w:abstractNumId w:val="46"/>
  </w:num>
  <w:num w:numId="23">
    <w:abstractNumId w:val="70"/>
  </w:num>
  <w:num w:numId="24">
    <w:abstractNumId w:val="22"/>
  </w:num>
  <w:num w:numId="25">
    <w:abstractNumId w:val="66"/>
  </w:num>
  <w:num w:numId="26">
    <w:abstractNumId w:val="32"/>
  </w:num>
  <w:num w:numId="27">
    <w:abstractNumId w:val="19"/>
  </w:num>
  <w:num w:numId="28">
    <w:abstractNumId w:val="27"/>
  </w:num>
  <w:num w:numId="29">
    <w:abstractNumId w:val="25"/>
  </w:num>
  <w:num w:numId="30">
    <w:abstractNumId w:val="43"/>
  </w:num>
  <w:num w:numId="31">
    <w:abstractNumId w:val="18"/>
  </w:num>
  <w:num w:numId="32">
    <w:abstractNumId w:val="59"/>
  </w:num>
  <w:num w:numId="33">
    <w:abstractNumId w:val="34"/>
  </w:num>
  <w:num w:numId="34">
    <w:abstractNumId w:val="60"/>
  </w:num>
  <w:num w:numId="35">
    <w:abstractNumId w:val="38"/>
  </w:num>
  <w:num w:numId="36">
    <w:abstractNumId w:val="21"/>
  </w:num>
  <w:num w:numId="37">
    <w:abstractNumId w:val="26"/>
  </w:num>
  <w:num w:numId="38">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56"/>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33"/>
  </w:num>
  <w:num w:numId="45">
    <w:abstractNumId w:val="41"/>
  </w:num>
  <w:num w:numId="46">
    <w:abstractNumId w:val="37"/>
  </w:num>
  <w:num w:numId="47">
    <w:abstractNumId w:val="47"/>
  </w:num>
  <w:num w:numId="48">
    <w:abstractNumId w:val="36"/>
  </w:num>
  <w:num w:numId="49">
    <w:abstractNumId w:val="65"/>
  </w:num>
  <w:num w:numId="50">
    <w:abstractNumId w:val="52"/>
  </w:num>
  <w:num w:numId="51">
    <w:abstractNumId w:val="49"/>
  </w:num>
  <w:num w:numId="52">
    <w:abstractNumId w:val="45"/>
  </w:num>
  <w:num w:numId="53">
    <w:abstractNumId w:val="68"/>
  </w:num>
  <w:num w:numId="54">
    <w:abstractNumId w:val="35"/>
  </w:num>
  <w:num w:numId="55">
    <w:abstractNumId w:val="57"/>
  </w:num>
  <w:num w:numId="56">
    <w:abstractNumId w:val="39"/>
  </w:num>
  <w:num w:numId="57">
    <w:abstractNumId w:val="42"/>
  </w:num>
  <w:num w:numId="58">
    <w:abstractNumId w:val="51"/>
  </w:num>
  <w:num w:numId="59">
    <w:abstractNumId w:val="53"/>
  </w:num>
  <w:num w:numId="60">
    <w:abstractNumId w:val="63"/>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47F9"/>
    <w:rsid w:val="00014FD9"/>
    <w:rsid w:val="0001566D"/>
    <w:rsid w:val="000158F0"/>
    <w:rsid w:val="00015CEC"/>
    <w:rsid w:val="00015E7B"/>
    <w:rsid w:val="000176D0"/>
    <w:rsid w:val="00017D0F"/>
    <w:rsid w:val="00020699"/>
    <w:rsid w:val="0002102A"/>
    <w:rsid w:val="0002163F"/>
    <w:rsid w:val="0002291F"/>
    <w:rsid w:val="00023589"/>
    <w:rsid w:val="00024078"/>
    <w:rsid w:val="00024478"/>
    <w:rsid w:val="0002496D"/>
    <w:rsid w:val="00024F45"/>
    <w:rsid w:val="000257D6"/>
    <w:rsid w:val="00025A90"/>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27DA"/>
    <w:rsid w:val="00043214"/>
    <w:rsid w:val="00043C4B"/>
    <w:rsid w:val="00043DD7"/>
    <w:rsid w:val="00044F6A"/>
    <w:rsid w:val="00045805"/>
    <w:rsid w:val="00045B75"/>
    <w:rsid w:val="000507A2"/>
    <w:rsid w:val="000515CA"/>
    <w:rsid w:val="00052C8E"/>
    <w:rsid w:val="000537DF"/>
    <w:rsid w:val="00053AB8"/>
    <w:rsid w:val="00053C3A"/>
    <w:rsid w:val="00053F6A"/>
    <w:rsid w:val="000542D8"/>
    <w:rsid w:val="000557B1"/>
    <w:rsid w:val="0005643A"/>
    <w:rsid w:val="000569EB"/>
    <w:rsid w:val="00057450"/>
    <w:rsid w:val="00060A3F"/>
    <w:rsid w:val="00060DE3"/>
    <w:rsid w:val="00060F1C"/>
    <w:rsid w:val="0006119D"/>
    <w:rsid w:val="00061821"/>
    <w:rsid w:val="00062804"/>
    <w:rsid w:val="00063AAF"/>
    <w:rsid w:val="00063FCF"/>
    <w:rsid w:val="00065399"/>
    <w:rsid w:val="00065679"/>
    <w:rsid w:val="00065FEC"/>
    <w:rsid w:val="000666C6"/>
    <w:rsid w:val="000678D8"/>
    <w:rsid w:val="00067A86"/>
    <w:rsid w:val="00067F96"/>
    <w:rsid w:val="00070204"/>
    <w:rsid w:val="00070B61"/>
    <w:rsid w:val="00070B8E"/>
    <w:rsid w:val="0007155D"/>
    <w:rsid w:val="00072613"/>
    <w:rsid w:val="00072966"/>
    <w:rsid w:val="0007378C"/>
    <w:rsid w:val="000749D3"/>
    <w:rsid w:val="00074A2B"/>
    <w:rsid w:val="00075BE8"/>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F73"/>
    <w:rsid w:val="000900A5"/>
    <w:rsid w:val="000909EA"/>
    <w:rsid w:val="000915CD"/>
    <w:rsid w:val="0009162B"/>
    <w:rsid w:val="00091666"/>
    <w:rsid w:val="0009172E"/>
    <w:rsid w:val="000920EA"/>
    <w:rsid w:val="00092F4F"/>
    <w:rsid w:val="000938B4"/>
    <w:rsid w:val="00093D4E"/>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9A2"/>
    <w:rsid w:val="000A7D26"/>
    <w:rsid w:val="000B01C2"/>
    <w:rsid w:val="000B02CD"/>
    <w:rsid w:val="000B100B"/>
    <w:rsid w:val="000B156B"/>
    <w:rsid w:val="000B1E2E"/>
    <w:rsid w:val="000B2027"/>
    <w:rsid w:val="000B21E4"/>
    <w:rsid w:val="000B2207"/>
    <w:rsid w:val="000B2D59"/>
    <w:rsid w:val="000B3381"/>
    <w:rsid w:val="000B40B2"/>
    <w:rsid w:val="000B5C6A"/>
    <w:rsid w:val="000B648F"/>
    <w:rsid w:val="000B669A"/>
    <w:rsid w:val="000C0195"/>
    <w:rsid w:val="000C12A9"/>
    <w:rsid w:val="000C1383"/>
    <w:rsid w:val="000C29ED"/>
    <w:rsid w:val="000C53D5"/>
    <w:rsid w:val="000C55E6"/>
    <w:rsid w:val="000C56FE"/>
    <w:rsid w:val="000C6A96"/>
    <w:rsid w:val="000C6B0F"/>
    <w:rsid w:val="000C7C89"/>
    <w:rsid w:val="000C7F36"/>
    <w:rsid w:val="000D1BBA"/>
    <w:rsid w:val="000D27C4"/>
    <w:rsid w:val="000D28AC"/>
    <w:rsid w:val="000D2A8F"/>
    <w:rsid w:val="000D2BE9"/>
    <w:rsid w:val="000D2D00"/>
    <w:rsid w:val="000D34CC"/>
    <w:rsid w:val="000D3ADE"/>
    <w:rsid w:val="000D3E67"/>
    <w:rsid w:val="000D40C0"/>
    <w:rsid w:val="000D411E"/>
    <w:rsid w:val="000D439A"/>
    <w:rsid w:val="000D47EB"/>
    <w:rsid w:val="000D50BC"/>
    <w:rsid w:val="000D5942"/>
    <w:rsid w:val="000D67F3"/>
    <w:rsid w:val="000D6BAF"/>
    <w:rsid w:val="000D72CA"/>
    <w:rsid w:val="000D7BE8"/>
    <w:rsid w:val="000E14C7"/>
    <w:rsid w:val="000E1805"/>
    <w:rsid w:val="000E1C98"/>
    <w:rsid w:val="000E1D31"/>
    <w:rsid w:val="000E2E29"/>
    <w:rsid w:val="000E3ABF"/>
    <w:rsid w:val="000E606D"/>
    <w:rsid w:val="000E71B5"/>
    <w:rsid w:val="000E7558"/>
    <w:rsid w:val="000F05E6"/>
    <w:rsid w:val="000F1507"/>
    <w:rsid w:val="000F28B8"/>
    <w:rsid w:val="000F2B15"/>
    <w:rsid w:val="000F3D61"/>
    <w:rsid w:val="000F4349"/>
    <w:rsid w:val="000F5429"/>
    <w:rsid w:val="000F54D7"/>
    <w:rsid w:val="000F5DF0"/>
    <w:rsid w:val="000F5E2E"/>
    <w:rsid w:val="000F717E"/>
    <w:rsid w:val="00101354"/>
    <w:rsid w:val="00101968"/>
    <w:rsid w:val="001022B9"/>
    <w:rsid w:val="001035BC"/>
    <w:rsid w:val="0010432C"/>
    <w:rsid w:val="001045F9"/>
    <w:rsid w:val="001046F2"/>
    <w:rsid w:val="0010524E"/>
    <w:rsid w:val="00105C42"/>
    <w:rsid w:val="0011031C"/>
    <w:rsid w:val="00110991"/>
    <w:rsid w:val="001130BD"/>
    <w:rsid w:val="00113176"/>
    <w:rsid w:val="00113A07"/>
    <w:rsid w:val="00113A18"/>
    <w:rsid w:val="00114223"/>
    <w:rsid w:val="00114D0F"/>
    <w:rsid w:val="00116042"/>
    <w:rsid w:val="001163AB"/>
    <w:rsid w:val="0011695B"/>
    <w:rsid w:val="00116D35"/>
    <w:rsid w:val="00117196"/>
    <w:rsid w:val="0011763E"/>
    <w:rsid w:val="001177D4"/>
    <w:rsid w:val="00117CD1"/>
    <w:rsid w:val="00120207"/>
    <w:rsid w:val="001205AE"/>
    <w:rsid w:val="00122429"/>
    <w:rsid w:val="00123B93"/>
    <w:rsid w:val="0012408C"/>
    <w:rsid w:val="00124C8A"/>
    <w:rsid w:val="00124E69"/>
    <w:rsid w:val="001261C1"/>
    <w:rsid w:val="00127B1C"/>
    <w:rsid w:val="001301F9"/>
    <w:rsid w:val="00130B4A"/>
    <w:rsid w:val="00131419"/>
    <w:rsid w:val="0013153B"/>
    <w:rsid w:val="00133A74"/>
    <w:rsid w:val="0013446F"/>
    <w:rsid w:val="0013458E"/>
    <w:rsid w:val="001352B2"/>
    <w:rsid w:val="00136270"/>
    <w:rsid w:val="00136606"/>
    <w:rsid w:val="0013668D"/>
    <w:rsid w:val="00136909"/>
    <w:rsid w:val="00137005"/>
    <w:rsid w:val="0014117B"/>
    <w:rsid w:val="00141922"/>
    <w:rsid w:val="00141CB9"/>
    <w:rsid w:val="001423D9"/>
    <w:rsid w:val="0014325A"/>
    <w:rsid w:val="00143ABA"/>
    <w:rsid w:val="00144654"/>
    <w:rsid w:val="00144FFF"/>
    <w:rsid w:val="00146BC1"/>
    <w:rsid w:val="0014794E"/>
    <w:rsid w:val="001501A6"/>
    <w:rsid w:val="0015074D"/>
    <w:rsid w:val="00150A54"/>
    <w:rsid w:val="00150AD0"/>
    <w:rsid w:val="001515B0"/>
    <w:rsid w:val="00151AA5"/>
    <w:rsid w:val="0015274D"/>
    <w:rsid w:val="00152FE5"/>
    <w:rsid w:val="00153EFB"/>
    <w:rsid w:val="00154299"/>
    <w:rsid w:val="00154EB9"/>
    <w:rsid w:val="001553D7"/>
    <w:rsid w:val="00155D28"/>
    <w:rsid w:val="00156584"/>
    <w:rsid w:val="00156647"/>
    <w:rsid w:val="00156B90"/>
    <w:rsid w:val="001604B2"/>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452F"/>
    <w:rsid w:val="00174ADA"/>
    <w:rsid w:val="001772B5"/>
    <w:rsid w:val="00177C79"/>
    <w:rsid w:val="00177F5B"/>
    <w:rsid w:val="0018012D"/>
    <w:rsid w:val="001805A5"/>
    <w:rsid w:val="00180787"/>
    <w:rsid w:val="00180861"/>
    <w:rsid w:val="001814B4"/>
    <w:rsid w:val="00181DB3"/>
    <w:rsid w:val="001829D0"/>
    <w:rsid w:val="00182BA1"/>
    <w:rsid w:val="00183F0E"/>
    <w:rsid w:val="00185217"/>
    <w:rsid w:val="001855C4"/>
    <w:rsid w:val="00190A3A"/>
    <w:rsid w:val="00192454"/>
    <w:rsid w:val="00192742"/>
    <w:rsid w:val="0019277F"/>
    <w:rsid w:val="00192A1F"/>
    <w:rsid w:val="00193A8C"/>
    <w:rsid w:val="00193DC6"/>
    <w:rsid w:val="001952FA"/>
    <w:rsid w:val="001964BF"/>
    <w:rsid w:val="00197D02"/>
    <w:rsid w:val="001A2142"/>
    <w:rsid w:val="001A2221"/>
    <w:rsid w:val="001A2255"/>
    <w:rsid w:val="001A26B4"/>
    <w:rsid w:val="001A38AB"/>
    <w:rsid w:val="001A4B3B"/>
    <w:rsid w:val="001A55B4"/>
    <w:rsid w:val="001A5D84"/>
    <w:rsid w:val="001A6E48"/>
    <w:rsid w:val="001A7066"/>
    <w:rsid w:val="001A72BA"/>
    <w:rsid w:val="001B0090"/>
    <w:rsid w:val="001B127B"/>
    <w:rsid w:val="001B12E2"/>
    <w:rsid w:val="001B1860"/>
    <w:rsid w:val="001B2889"/>
    <w:rsid w:val="001B3675"/>
    <w:rsid w:val="001B3B09"/>
    <w:rsid w:val="001B3ED6"/>
    <w:rsid w:val="001B4236"/>
    <w:rsid w:val="001B4684"/>
    <w:rsid w:val="001B4D02"/>
    <w:rsid w:val="001B558D"/>
    <w:rsid w:val="001B5BBD"/>
    <w:rsid w:val="001B6560"/>
    <w:rsid w:val="001B65D7"/>
    <w:rsid w:val="001B6C86"/>
    <w:rsid w:val="001B7DE5"/>
    <w:rsid w:val="001B7E82"/>
    <w:rsid w:val="001B7EFE"/>
    <w:rsid w:val="001C00F4"/>
    <w:rsid w:val="001C0737"/>
    <w:rsid w:val="001C2192"/>
    <w:rsid w:val="001C2BD5"/>
    <w:rsid w:val="001C35FA"/>
    <w:rsid w:val="001C3E51"/>
    <w:rsid w:val="001C475F"/>
    <w:rsid w:val="001C5082"/>
    <w:rsid w:val="001C74F9"/>
    <w:rsid w:val="001C7647"/>
    <w:rsid w:val="001C76D5"/>
    <w:rsid w:val="001D0E3A"/>
    <w:rsid w:val="001D1FD2"/>
    <w:rsid w:val="001D2312"/>
    <w:rsid w:val="001D3356"/>
    <w:rsid w:val="001D3BA8"/>
    <w:rsid w:val="001D3EB2"/>
    <w:rsid w:val="001D4827"/>
    <w:rsid w:val="001D4A88"/>
    <w:rsid w:val="001D5DEC"/>
    <w:rsid w:val="001D639E"/>
    <w:rsid w:val="001D67A8"/>
    <w:rsid w:val="001D6990"/>
    <w:rsid w:val="001D7064"/>
    <w:rsid w:val="001D7805"/>
    <w:rsid w:val="001E0299"/>
    <w:rsid w:val="001E1267"/>
    <w:rsid w:val="001E173E"/>
    <w:rsid w:val="001E1E58"/>
    <w:rsid w:val="001E2CA7"/>
    <w:rsid w:val="001E3BA2"/>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1700"/>
    <w:rsid w:val="00202C2F"/>
    <w:rsid w:val="00203DF2"/>
    <w:rsid w:val="00203E3E"/>
    <w:rsid w:val="00204546"/>
    <w:rsid w:val="00204676"/>
    <w:rsid w:val="00204EE1"/>
    <w:rsid w:val="0020529E"/>
    <w:rsid w:val="00205501"/>
    <w:rsid w:val="002064C0"/>
    <w:rsid w:val="00206629"/>
    <w:rsid w:val="00206A3B"/>
    <w:rsid w:val="00206FE9"/>
    <w:rsid w:val="00207A3D"/>
    <w:rsid w:val="00207A41"/>
    <w:rsid w:val="00207A8E"/>
    <w:rsid w:val="00207B2F"/>
    <w:rsid w:val="00207C4C"/>
    <w:rsid w:val="00207CFC"/>
    <w:rsid w:val="00211495"/>
    <w:rsid w:val="00212040"/>
    <w:rsid w:val="00212138"/>
    <w:rsid w:val="00212193"/>
    <w:rsid w:val="00212593"/>
    <w:rsid w:val="0021462B"/>
    <w:rsid w:val="002152A9"/>
    <w:rsid w:val="00215F13"/>
    <w:rsid w:val="002163D1"/>
    <w:rsid w:val="00216C20"/>
    <w:rsid w:val="00216C96"/>
    <w:rsid w:val="00217088"/>
    <w:rsid w:val="00217EA8"/>
    <w:rsid w:val="00217F49"/>
    <w:rsid w:val="0022406C"/>
    <w:rsid w:val="002244AE"/>
    <w:rsid w:val="002245C1"/>
    <w:rsid w:val="00224876"/>
    <w:rsid w:val="002251E8"/>
    <w:rsid w:val="002253DC"/>
    <w:rsid w:val="0022596E"/>
    <w:rsid w:val="0022613E"/>
    <w:rsid w:val="002264EC"/>
    <w:rsid w:val="00226770"/>
    <w:rsid w:val="00226B87"/>
    <w:rsid w:val="0023046C"/>
    <w:rsid w:val="002305EE"/>
    <w:rsid w:val="002313A6"/>
    <w:rsid w:val="0023157A"/>
    <w:rsid w:val="00232270"/>
    <w:rsid w:val="00234133"/>
    <w:rsid w:val="00236487"/>
    <w:rsid w:val="00236E4C"/>
    <w:rsid w:val="002374D8"/>
    <w:rsid w:val="00237EFE"/>
    <w:rsid w:val="0024045D"/>
    <w:rsid w:val="00240798"/>
    <w:rsid w:val="0024123B"/>
    <w:rsid w:val="00241E0E"/>
    <w:rsid w:val="002420ED"/>
    <w:rsid w:val="0024223E"/>
    <w:rsid w:val="00242B5F"/>
    <w:rsid w:val="00242F7F"/>
    <w:rsid w:val="00243201"/>
    <w:rsid w:val="00244438"/>
    <w:rsid w:val="00244458"/>
    <w:rsid w:val="002447C4"/>
    <w:rsid w:val="00244DC8"/>
    <w:rsid w:val="00244F1E"/>
    <w:rsid w:val="00247724"/>
    <w:rsid w:val="00247E49"/>
    <w:rsid w:val="0025080B"/>
    <w:rsid w:val="00252164"/>
    <w:rsid w:val="0025229C"/>
    <w:rsid w:val="00252B7D"/>
    <w:rsid w:val="00253B80"/>
    <w:rsid w:val="002550B1"/>
    <w:rsid w:val="00256717"/>
    <w:rsid w:val="00256AA7"/>
    <w:rsid w:val="00257B37"/>
    <w:rsid w:val="0026044C"/>
    <w:rsid w:val="002611A3"/>
    <w:rsid w:val="0026171C"/>
    <w:rsid w:val="00261C31"/>
    <w:rsid w:val="00262157"/>
    <w:rsid w:val="00262177"/>
    <w:rsid w:val="002628B0"/>
    <w:rsid w:val="00262B56"/>
    <w:rsid w:val="00262EB3"/>
    <w:rsid w:val="002633DB"/>
    <w:rsid w:val="00263660"/>
    <w:rsid w:val="00263A29"/>
    <w:rsid w:val="00265F20"/>
    <w:rsid w:val="0026659C"/>
    <w:rsid w:val="00266BFF"/>
    <w:rsid w:val="00267A64"/>
    <w:rsid w:val="00267D74"/>
    <w:rsid w:val="00270663"/>
    <w:rsid w:val="00270835"/>
    <w:rsid w:val="00270C36"/>
    <w:rsid w:val="00270EE1"/>
    <w:rsid w:val="00271941"/>
    <w:rsid w:val="00271F1C"/>
    <w:rsid w:val="002723FD"/>
    <w:rsid w:val="00272E4A"/>
    <w:rsid w:val="002742A6"/>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905FF"/>
    <w:rsid w:val="002910D5"/>
    <w:rsid w:val="0029159F"/>
    <w:rsid w:val="00291D77"/>
    <w:rsid w:val="00291EE4"/>
    <w:rsid w:val="002920A5"/>
    <w:rsid w:val="002940CF"/>
    <w:rsid w:val="00294224"/>
    <w:rsid w:val="002958D3"/>
    <w:rsid w:val="00295DF8"/>
    <w:rsid w:val="002965A3"/>
    <w:rsid w:val="002967D9"/>
    <w:rsid w:val="00296E22"/>
    <w:rsid w:val="00297343"/>
    <w:rsid w:val="002A1095"/>
    <w:rsid w:val="002A190E"/>
    <w:rsid w:val="002A2597"/>
    <w:rsid w:val="002A2C86"/>
    <w:rsid w:val="002A32CC"/>
    <w:rsid w:val="002A3937"/>
    <w:rsid w:val="002A41CF"/>
    <w:rsid w:val="002A4CC7"/>
    <w:rsid w:val="002A6223"/>
    <w:rsid w:val="002A645E"/>
    <w:rsid w:val="002A6AD0"/>
    <w:rsid w:val="002A6D3A"/>
    <w:rsid w:val="002A70AD"/>
    <w:rsid w:val="002B0A35"/>
    <w:rsid w:val="002B0CFA"/>
    <w:rsid w:val="002B31EB"/>
    <w:rsid w:val="002B3AC9"/>
    <w:rsid w:val="002B4129"/>
    <w:rsid w:val="002B722D"/>
    <w:rsid w:val="002B7678"/>
    <w:rsid w:val="002B7AF6"/>
    <w:rsid w:val="002B7C4E"/>
    <w:rsid w:val="002C0193"/>
    <w:rsid w:val="002C06D6"/>
    <w:rsid w:val="002C1078"/>
    <w:rsid w:val="002C10D8"/>
    <w:rsid w:val="002C14CC"/>
    <w:rsid w:val="002C22FC"/>
    <w:rsid w:val="002C2AB7"/>
    <w:rsid w:val="002C3908"/>
    <w:rsid w:val="002C4102"/>
    <w:rsid w:val="002C678B"/>
    <w:rsid w:val="002C72C1"/>
    <w:rsid w:val="002C779E"/>
    <w:rsid w:val="002D0316"/>
    <w:rsid w:val="002D09BB"/>
    <w:rsid w:val="002D0B18"/>
    <w:rsid w:val="002D1777"/>
    <w:rsid w:val="002D399C"/>
    <w:rsid w:val="002D4122"/>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7BAE"/>
    <w:rsid w:val="002F0345"/>
    <w:rsid w:val="002F10FF"/>
    <w:rsid w:val="002F190A"/>
    <w:rsid w:val="002F1AE6"/>
    <w:rsid w:val="002F2C41"/>
    <w:rsid w:val="002F2C4B"/>
    <w:rsid w:val="002F4147"/>
    <w:rsid w:val="002F4856"/>
    <w:rsid w:val="002F49D9"/>
    <w:rsid w:val="002F4CD4"/>
    <w:rsid w:val="002F50ED"/>
    <w:rsid w:val="002F5D8E"/>
    <w:rsid w:val="002F67A1"/>
    <w:rsid w:val="002F6BEA"/>
    <w:rsid w:val="003019B9"/>
    <w:rsid w:val="00302719"/>
    <w:rsid w:val="00302C37"/>
    <w:rsid w:val="003042B7"/>
    <w:rsid w:val="00304DE2"/>
    <w:rsid w:val="00305FFD"/>
    <w:rsid w:val="00306849"/>
    <w:rsid w:val="003075AA"/>
    <w:rsid w:val="003079F4"/>
    <w:rsid w:val="00312618"/>
    <w:rsid w:val="0031328C"/>
    <w:rsid w:val="003132FB"/>
    <w:rsid w:val="00313F2A"/>
    <w:rsid w:val="003149BD"/>
    <w:rsid w:val="00314BE6"/>
    <w:rsid w:val="00315816"/>
    <w:rsid w:val="003161B5"/>
    <w:rsid w:val="003165E1"/>
    <w:rsid w:val="0031768E"/>
    <w:rsid w:val="0032001E"/>
    <w:rsid w:val="00321ECB"/>
    <w:rsid w:val="003236D7"/>
    <w:rsid w:val="003241D9"/>
    <w:rsid w:val="003249C1"/>
    <w:rsid w:val="00325D0D"/>
    <w:rsid w:val="00326647"/>
    <w:rsid w:val="003267B9"/>
    <w:rsid w:val="00327049"/>
    <w:rsid w:val="00327543"/>
    <w:rsid w:val="00331E45"/>
    <w:rsid w:val="00334B36"/>
    <w:rsid w:val="00335BA7"/>
    <w:rsid w:val="00336337"/>
    <w:rsid w:val="00336A2E"/>
    <w:rsid w:val="003411FC"/>
    <w:rsid w:val="0034482B"/>
    <w:rsid w:val="0034499E"/>
    <w:rsid w:val="00345873"/>
    <w:rsid w:val="00346055"/>
    <w:rsid w:val="00346F19"/>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F4"/>
    <w:rsid w:val="00354601"/>
    <w:rsid w:val="00354D2D"/>
    <w:rsid w:val="00356720"/>
    <w:rsid w:val="00356A6F"/>
    <w:rsid w:val="00360001"/>
    <w:rsid w:val="0036245D"/>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168A"/>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7664"/>
    <w:rsid w:val="00391CA3"/>
    <w:rsid w:val="00391E46"/>
    <w:rsid w:val="00392781"/>
    <w:rsid w:val="00393805"/>
    <w:rsid w:val="0039497C"/>
    <w:rsid w:val="0039637A"/>
    <w:rsid w:val="00396669"/>
    <w:rsid w:val="00396A4A"/>
    <w:rsid w:val="00397387"/>
    <w:rsid w:val="003A000F"/>
    <w:rsid w:val="003A06AD"/>
    <w:rsid w:val="003A0F08"/>
    <w:rsid w:val="003A1072"/>
    <w:rsid w:val="003A2085"/>
    <w:rsid w:val="003A348A"/>
    <w:rsid w:val="003A3B62"/>
    <w:rsid w:val="003A3F74"/>
    <w:rsid w:val="003A4054"/>
    <w:rsid w:val="003A41B0"/>
    <w:rsid w:val="003A438A"/>
    <w:rsid w:val="003A5279"/>
    <w:rsid w:val="003A586C"/>
    <w:rsid w:val="003A5ECE"/>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C06BA"/>
    <w:rsid w:val="003C072C"/>
    <w:rsid w:val="003C080E"/>
    <w:rsid w:val="003C0EAD"/>
    <w:rsid w:val="003C1CCD"/>
    <w:rsid w:val="003C3C19"/>
    <w:rsid w:val="003C3C93"/>
    <w:rsid w:val="003C42FB"/>
    <w:rsid w:val="003C5654"/>
    <w:rsid w:val="003C6B20"/>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359"/>
    <w:rsid w:val="003D7910"/>
    <w:rsid w:val="003D7E5A"/>
    <w:rsid w:val="003E1B9E"/>
    <w:rsid w:val="003E1E08"/>
    <w:rsid w:val="003E2058"/>
    <w:rsid w:val="003E2717"/>
    <w:rsid w:val="003E4332"/>
    <w:rsid w:val="003E481D"/>
    <w:rsid w:val="003E4E71"/>
    <w:rsid w:val="003E4F00"/>
    <w:rsid w:val="003E5552"/>
    <w:rsid w:val="003E627F"/>
    <w:rsid w:val="003E6934"/>
    <w:rsid w:val="003E72C6"/>
    <w:rsid w:val="003E7B40"/>
    <w:rsid w:val="003F09EB"/>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2DAB"/>
    <w:rsid w:val="0040366A"/>
    <w:rsid w:val="00405086"/>
    <w:rsid w:val="004059AD"/>
    <w:rsid w:val="00406304"/>
    <w:rsid w:val="004106D5"/>
    <w:rsid w:val="00410A12"/>
    <w:rsid w:val="00410AF6"/>
    <w:rsid w:val="00410D2C"/>
    <w:rsid w:val="00410E28"/>
    <w:rsid w:val="004111B0"/>
    <w:rsid w:val="00411608"/>
    <w:rsid w:val="004120FE"/>
    <w:rsid w:val="00414658"/>
    <w:rsid w:val="00414A15"/>
    <w:rsid w:val="00414E00"/>
    <w:rsid w:val="00415BF1"/>
    <w:rsid w:val="0041643B"/>
    <w:rsid w:val="0041730D"/>
    <w:rsid w:val="0041778A"/>
    <w:rsid w:val="00417846"/>
    <w:rsid w:val="00417FB9"/>
    <w:rsid w:val="004206CE"/>
    <w:rsid w:val="00420E2E"/>
    <w:rsid w:val="0042192B"/>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8D"/>
    <w:rsid w:val="00431D87"/>
    <w:rsid w:val="00432737"/>
    <w:rsid w:val="004330E7"/>
    <w:rsid w:val="004355D2"/>
    <w:rsid w:val="004374EA"/>
    <w:rsid w:val="00437D0E"/>
    <w:rsid w:val="00440478"/>
    <w:rsid w:val="004408DB"/>
    <w:rsid w:val="00440C7F"/>
    <w:rsid w:val="00441AED"/>
    <w:rsid w:val="00441E1F"/>
    <w:rsid w:val="00441F15"/>
    <w:rsid w:val="00441F89"/>
    <w:rsid w:val="004424F3"/>
    <w:rsid w:val="004427F9"/>
    <w:rsid w:val="0044388E"/>
    <w:rsid w:val="004448F1"/>
    <w:rsid w:val="004451D6"/>
    <w:rsid w:val="00445C52"/>
    <w:rsid w:val="00446861"/>
    <w:rsid w:val="00446F6F"/>
    <w:rsid w:val="0045064F"/>
    <w:rsid w:val="0045094B"/>
    <w:rsid w:val="00450AA4"/>
    <w:rsid w:val="00451560"/>
    <w:rsid w:val="004517F1"/>
    <w:rsid w:val="0045185C"/>
    <w:rsid w:val="0045593C"/>
    <w:rsid w:val="004615C3"/>
    <w:rsid w:val="00461A3A"/>
    <w:rsid w:val="00462FF9"/>
    <w:rsid w:val="00463088"/>
    <w:rsid w:val="004638CB"/>
    <w:rsid w:val="00464902"/>
    <w:rsid w:val="00467189"/>
    <w:rsid w:val="00467D5E"/>
    <w:rsid w:val="0047014D"/>
    <w:rsid w:val="00470963"/>
    <w:rsid w:val="00472E1E"/>
    <w:rsid w:val="0047366B"/>
    <w:rsid w:val="00473B6C"/>
    <w:rsid w:val="00473ED3"/>
    <w:rsid w:val="00474AC2"/>
    <w:rsid w:val="004764F9"/>
    <w:rsid w:val="00480FB4"/>
    <w:rsid w:val="00481378"/>
    <w:rsid w:val="004819C7"/>
    <w:rsid w:val="0048215D"/>
    <w:rsid w:val="00482FD7"/>
    <w:rsid w:val="00483784"/>
    <w:rsid w:val="00484510"/>
    <w:rsid w:val="004855ED"/>
    <w:rsid w:val="00486426"/>
    <w:rsid w:val="00486487"/>
    <w:rsid w:val="00486CB2"/>
    <w:rsid w:val="00487C43"/>
    <w:rsid w:val="00490236"/>
    <w:rsid w:val="00492257"/>
    <w:rsid w:val="00492724"/>
    <w:rsid w:val="0049273B"/>
    <w:rsid w:val="0049285F"/>
    <w:rsid w:val="00493678"/>
    <w:rsid w:val="004936A5"/>
    <w:rsid w:val="00494274"/>
    <w:rsid w:val="0049440C"/>
    <w:rsid w:val="00494C92"/>
    <w:rsid w:val="0049755F"/>
    <w:rsid w:val="004979E7"/>
    <w:rsid w:val="004A1A68"/>
    <w:rsid w:val="004A1D67"/>
    <w:rsid w:val="004A269B"/>
    <w:rsid w:val="004A3FF0"/>
    <w:rsid w:val="004A5799"/>
    <w:rsid w:val="004A58D2"/>
    <w:rsid w:val="004A63C7"/>
    <w:rsid w:val="004A6470"/>
    <w:rsid w:val="004A6800"/>
    <w:rsid w:val="004A6C92"/>
    <w:rsid w:val="004A6FBF"/>
    <w:rsid w:val="004A7B7B"/>
    <w:rsid w:val="004B0084"/>
    <w:rsid w:val="004B0BC5"/>
    <w:rsid w:val="004B2E33"/>
    <w:rsid w:val="004B30A4"/>
    <w:rsid w:val="004B31FF"/>
    <w:rsid w:val="004B3CA7"/>
    <w:rsid w:val="004B3E23"/>
    <w:rsid w:val="004B4059"/>
    <w:rsid w:val="004B4C4D"/>
    <w:rsid w:val="004B5481"/>
    <w:rsid w:val="004B639D"/>
    <w:rsid w:val="004B6C49"/>
    <w:rsid w:val="004B752D"/>
    <w:rsid w:val="004B79A3"/>
    <w:rsid w:val="004B7B93"/>
    <w:rsid w:val="004B7BF1"/>
    <w:rsid w:val="004B7E25"/>
    <w:rsid w:val="004C0028"/>
    <w:rsid w:val="004C0994"/>
    <w:rsid w:val="004C1A0A"/>
    <w:rsid w:val="004C1F6A"/>
    <w:rsid w:val="004C24A2"/>
    <w:rsid w:val="004C316A"/>
    <w:rsid w:val="004C3B32"/>
    <w:rsid w:val="004C3C12"/>
    <w:rsid w:val="004C4093"/>
    <w:rsid w:val="004C5C98"/>
    <w:rsid w:val="004C6132"/>
    <w:rsid w:val="004C6179"/>
    <w:rsid w:val="004C753B"/>
    <w:rsid w:val="004D19E9"/>
    <w:rsid w:val="004D21AE"/>
    <w:rsid w:val="004D2B41"/>
    <w:rsid w:val="004D3A93"/>
    <w:rsid w:val="004D60AB"/>
    <w:rsid w:val="004D6EAD"/>
    <w:rsid w:val="004E0455"/>
    <w:rsid w:val="004E055F"/>
    <w:rsid w:val="004E1659"/>
    <w:rsid w:val="004E21B5"/>
    <w:rsid w:val="004E32BD"/>
    <w:rsid w:val="004E34DC"/>
    <w:rsid w:val="004E3C3B"/>
    <w:rsid w:val="004E5C83"/>
    <w:rsid w:val="004E5CB6"/>
    <w:rsid w:val="004E65E5"/>
    <w:rsid w:val="004E6EBE"/>
    <w:rsid w:val="004F0F20"/>
    <w:rsid w:val="004F19A1"/>
    <w:rsid w:val="004F1CB2"/>
    <w:rsid w:val="004F1CD6"/>
    <w:rsid w:val="004F5D47"/>
    <w:rsid w:val="004F5DC9"/>
    <w:rsid w:val="004F67F7"/>
    <w:rsid w:val="004F67FF"/>
    <w:rsid w:val="004F6E79"/>
    <w:rsid w:val="004F70F4"/>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130A"/>
    <w:rsid w:val="00511DBF"/>
    <w:rsid w:val="00511DCA"/>
    <w:rsid w:val="00511F8A"/>
    <w:rsid w:val="00513282"/>
    <w:rsid w:val="00513DB5"/>
    <w:rsid w:val="0051496B"/>
    <w:rsid w:val="00514AE4"/>
    <w:rsid w:val="005158D0"/>
    <w:rsid w:val="005162F7"/>
    <w:rsid w:val="005171E9"/>
    <w:rsid w:val="00517641"/>
    <w:rsid w:val="005179DD"/>
    <w:rsid w:val="00520BBB"/>
    <w:rsid w:val="0052217C"/>
    <w:rsid w:val="00522354"/>
    <w:rsid w:val="00522B38"/>
    <w:rsid w:val="00523890"/>
    <w:rsid w:val="00523B90"/>
    <w:rsid w:val="0052504A"/>
    <w:rsid w:val="00526320"/>
    <w:rsid w:val="00527509"/>
    <w:rsid w:val="005302A0"/>
    <w:rsid w:val="00530988"/>
    <w:rsid w:val="00530A8A"/>
    <w:rsid w:val="00531DF2"/>
    <w:rsid w:val="00533DCF"/>
    <w:rsid w:val="00534E2E"/>
    <w:rsid w:val="00534F13"/>
    <w:rsid w:val="005357A8"/>
    <w:rsid w:val="0053685E"/>
    <w:rsid w:val="00537045"/>
    <w:rsid w:val="0053764C"/>
    <w:rsid w:val="00537E2A"/>
    <w:rsid w:val="005407E1"/>
    <w:rsid w:val="00541830"/>
    <w:rsid w:val="00542527"/>
    <w:rsid w:val="00542DD1"/>
    <w:rsid w:val="0054545A"/>
    <w:rsid w:val="00546054"/>
    <w:rsid w:val="005460E6"/>
    <w:rsid w:val="005467C8"/>
    <w:rsid w:val="00547424"/>
    <w:rsid w:val="005502E8"/>
    <w:rsid w:val="00552280"/>
    <w:rsid w:val="00552820"/>
    <w:rsid w:val="00553A62"/>
    <w:rsid w:val="00554BC7"/>
    <w:rsid w:val="00555E27"/>
    <w:rsid w:val="005570AE"/>
    <w:rsid w:val="005603A7"/>
    <w:rsid w:val="005612AE"/>
    <w:rsid w:val="00562B3C"/>
    <w:rsid w:val="00562CEA"/>
    <w:rsid w:val="00562E78"/>
    <w:rsid w:val="0056406D"/>
    <w:rsid w:val="00564374"/>
    <w:rsid w:val="005646B6"/>
    <w:rsid w:val="0056519A"/>
    <w:rsid w:val="0056542E"/>
    <w:rsid w:val="005655F7"/>
    <w:rsid w:val="00565E7B"/>
    <w:rsid w:val="005717A6"/>
    <w:rsid w:val="0057229E"/>
    <w:rsid w:val="005722F4"/>
    <w:rsid w:val="0057239C"/>
    <w:rsid w:val="005725D7"/>
    <w:rsid w:val="00573A77"/>
    <w:rsid w:val="00574AA8"/>
    <w:rsid w:val="00575439"/>
    <w:rsid w:val="005754E4"/>
    <w:rsid w:val="00575F55"/>
    <w:rsid w:val="005763D9"/>
    <w:rsid w:val="00577D5F"/>
    <w:rsid w:val="005826B6"/>
    <w:rsid w:val="005831EA"/>
    <w:rsid w:val="005857B0"/>
    <w:rsid w:val="0058745E"/>
    <w:rsid w:val="005879D7"/>
    <w:rsid w:val="00590B1F"/>
    <w:rsid w:val="00590E37"/>
    <w:rsid w:val="00591308"/>
    <w:rsid w:val="0059143E"/>
    <w:rsid w:val="005919EC"/>
    <w:rsid w:val="00591D57"/>
    <w:rsid w:val="00591D65"/>
    <w:rsid w:val="005939EB"/>
    <w:rsid w:val="00593C21"/>
    <w:rsid w:val="00594875"/>
    <w:rsid w:val="005950AC"/>
    <w:rsid w:val="00595DE0"/>
    <w:rsid w:val="00596DA1"/>
    <w:rsid w:val="005978B0"/>
    <w:rsid w:val="005A072A"/>
    <w:rsid w:val="005A0F69"/>
    <w:rsid w:val="005A2D63"/>
    <w:rsid w:val="005A3536"/>
    <w:rsid w:val="005A4985"/>
    <w:rsid w:val="005A4C5E"/>
    <w:rsid w:val="005A4FF3"/>
    <w:rsid w:val="005A59AA"/>
    <w:rsid w:val="005A7FD9"/>
    <w:rsid w:val="005B317D"/>
    <w:rsid w:val="005B3602"/>
    <w:rsid w:val="005B36E4"/>
    <w:rsid w:val="005B47BE"/>
    <w:rsid w:val="005B4BB3"/>
    <w:rsid w:val="005B4C3D"/>
    <w:rsid w:val="005B5F7A"/>
    <w:rsid w:val="005B6714"/>
    <w:rsid w:val="005B72F5"/>
    <w:rsid w:val="005B73E8"/>
    <w:rsid w:val="005C0538"/>
    <w:rsid w:val="005C06ED"/>
    <w:rsid w:val="005C1101"/>
    <w:rsid w:val="005C15F6"/>
    <w:rsid w:val="005C18C2"/>
    <w:rsid w:val="005C223A"/>
    <w:rsid w:val="005C3252"/>
    <w:rsid w:val="005C37C9"/>
    <w:rsid w:val="005C4D82"/>
    <w:rsid w:val="005C4DB4"/>
    <w:rsid w:val="005C5D83"/>
    <w:rsid w:val="005C6F67"/>
    <w:rsid w:val="005C7014"/>
    <w:rsid w:val="005D0494"/>
    <w:rsid w:val="005D1F28"/>
    <w:rsid w:val="005D20C0"/>
    <w:rsid w:val="005D2D74"/>
    <w:rsid w:val="005D4471"/>
    <w:rsid w:val="005D4D5F"/>
    <w:rsid w:val="005D50D8"/>
    <w:rsid w:val="005D58B4"/>
    <w:rsid w:val="005D5E1B"/>
    <w:rsid w:val="005D757C"/>
    <w:rsid w:val="005E056B"/>
    <w:rsid w:val="005E0637"/>
    <w:rsid w:val="005E0E9E"/>
    <w:rsid w:val="005E1B42"/>
    <w:rsid w:val="005E228B"/>
    <w:rsid w:val="005E238A"/>
    <w:rsid w:val="005E2E8A"/>
    <w:rsid w:val="005E32BE"/>
    <w:rsid w:val="005E4966"/>
    <w:rsid w:val="005E4D4C"/>
    <w:rsid w:val="005E5B12"/>
    <w:rsid w:val="005E5C37"/>
    <w:rsid w:val="005E60BB"/>
    <w:rsid w:val="005E6245"/>
    <w:rsid w:val="005E6814"/>
    <w:rsid w:val="005E6AB9"/>
    <w:rsid w:val="005F0194"/>
    <w:rsid w:val="005F0271"/>
    <w:rsid w:val="005F06FD"/>
    <w:rsid w:val="005F2B5E"/>
    <w:rsid w:val="005F3096"/>
    <w:rsid w:val="005F499A"/>
    <w:rsid w:val="005F51FC"/>
    <w:rsid w:val="005F6100"/>
    <w:rsid w:val="005F6801"/>
    <w:rsid w:val="005F6F54"/>
    <w:rsid w:val="005F751F"/>
    <w:rsid w:val="00601C9C"/>
    <w:rsid w:val="00602577"/>
    <w:rsid w:val="00602A5D"/>
    <w:rsid w:val="00602A65"/>
    <w:rsid w:val="00602DDC"/>
    <w:rsid w:val="00604B7A"/>
    <w:rsid w:val="00604F3A"/>
    <w:rsid w:val="00605D7C"/>
    <w:rsid w:val="00606307"/>
    <w:rsid w:val="00606A69"/>
    <w:rsid w:val="00607DD5"/>
    <w:rsid w:val="00610D9F"/>
    <w:rsid w:val="0061110F"/>
    <w:rsid w:val="00611275"/>
    <w:rsid w:val="006112CC"/>
    <w:rsid w:val="0061151B"/>
    <w:rsid w:val="00611654"/>
    <w:rsid w:val="0061245A"/>
    <w:rsid w:val="00612DAD"/>
    <w:rsid w:val="006138AC"/>
    <w:rsid w:val="00613BFB"/>
    <w:rsid w:val="0061561C"/>
    <w:rsid w:val="00616695"/>
    <w:rsid w:val="00616B16"/>
    <w:rsid w:val="00616E1A"/>
    <w:rsid w:val="006175B5"/>
    <w:rsid w:val="0062025C"/>
    <w:rsid w:val="00621F18"/>
    <w:rsid w:val="00623A29"/>
    <w:rsid w:val="0062438E"/>
    <w:rsid w:val="00624A6C"/>
    <w:rsid w:val="00624E5A"/>
    <w:rsid w:val="00624FFF"/>
    <w:rsid w:val="00625216"/>
    <w:rsid w:val="00625692"/>
    <w:rsid w:val="006262FB"/>
    <w:rsid w:val="006267E5"/>
    <w:rsid w:val="00627F8B"/>
    <w:rsid w:val="00630577"/>
    <w:rsid w:val="00630B7D"/>
    <w:rsid w:val="006319BE"/>
    <w:rsid w:val="0063211F"/>
    <w:rsid w:val="00632CA4"/>
    <w:rsid w:val="006330A7"/>
    <w:rsid w:val="0063316B"/>
    <w:rsid w:val="00634CA8"/>
    <w:rsid w:val="00635112"/>
    <w:rsid w:val="00635F50"/>
    <w:rsid w:val="0063755F"/>
    <w:rsid w:val="00637DFB"/>
    <w:rsid w:val="00637EA8"/>
    <w:rsid w:val="0064014B"/>
    <w:rsid w:val="00640529"/>
    <w:rsid w:val="00641038"/>
    <w:rsid w:val="006410A7"/>
    <w:rsid w:val="00641957"/>
    <w:rsid w:val="00641EA7"/>
    <w:rsid w:val="00643358"/>
    <w:rsid w:val="0064366A"/>
    <w:rsid w:val="00643971"/>
    <w:rsid w:val="00644371"/>
    <w:rsid w:val="00644A81"/>
    <w:rsid w:val="00645B2E"/>
    <w:rsid w:val="0064623B"/>
    <w:rsid w:val="0064688B"/>
    <w:rsid w:val="00646BC8"/>
    <w:rsid w:val="00646DBE"/>
    <w:rsid w:val="006472F3"/>
    <w:rsid w:val="00647D4E"/>
    <w:rsid w:val="00650323"/>
    <w:rsid w:val="006508C1"/>
    <w:rsid w:val="006514B4"/>
    <w:rsid w:val="0065209F"/>
    <w:rsid w:val="00653197"/>
    <w:rsid w:val="00653E67"/>
    <w:rsid w:val="00654388"/>
    <w:rsid w:val="006550C0"/>
    <w:rsid w:val="0065532A"/>
    <w:rsid w:val="0065582C"/>
    <w:rsid w:val="00655A7E"/>
    <w:rsid w:val="006574FD"/>
    <w:rsid w:val="00660D5E"/>
    <w:rsid w:val="006611AB"/>
    <w:rsid w:val="006622BD"/>
    <w:rsid w:val="006633D5"/>
    <w:rsid w:val="00664560"/>
    <w:rsid w:val="00664E70"/>
    <w:rsid w:val="00665723"/>
    <w:rsid w:val="00665C1D"/>
    <w:rsid w:val="00666537"/>
    <w:rsid w:val="00667452"/>
    <w:rsid w:val="006677FD"/>
    <w:rsid w:val="006717E8"/>
    <w:rsid w:val="00671DBA"/>
    <w:rsid w:val="00671F17"/>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9E6"/>
    <w:rsid w:val="00682AFD"/>
    <w:rsid w:val="00682E13"/>
    <w:rsid w:val="00683071"/>
    <w:rsid w:val="006847CC"/>
    <w:rsid w:val="00684ECC"/>
    <w:rsid w:val="00686439"/>
    <w:rsid w:val="00686DA2"/>
    <w:rsid w:val="00687AB9"/>
    <w:rsid w:val="006905B5"/>
    <w:rsid w:val="00691E9C"/>
    <w:rsid w:val="00693366"/>
    <w:rsid w:val="00693A6D"/>
    <w:rsid w:val="0069558D"/>
    <w:rsid w:val="00695EDE"/>
    <w:rsid w:val="006A09B5"/>
    <w:rsid w:val="006A0B7A"/>
    <w:rsid w:val="006A18B1"/>
    <w:rsid w:val="006A19B7"/>
    <w:rsid w:val="006A1B6B"/>
    <w:rsid w:val="006A1DAF"/>
    <w:rsid w:val="006A32FA"/>
    <w:rsid w:val="006A397E"/>
    <w:rsid w:val="006A4E33"/>
    <w:rsid w:val="006A517E"/>
    <w:rsid w:val="006A54F0"/>
    <w:rsid w:val="006A555F"/>
    <w:rsid w:val="006A5DF3"/>
    <w:rsid w:val="006A5FFD"/>
    <w:rsid w:val="006A614E"/>
    <w:rsid w:val="006A76C1"/>
    <w:rsid w:val="006A78E4"/>
    <w:rsid w:val="006A7BED"/>
    <w:rsid w:val="006B05DF"/>
    <w:rsid w:val="006B44F4"/>
    <w:rsid w:val="006B53F1"/>
    <w:rsid w:val="006B55AD"/>
    <w:rsid w:val="006B6E38"/>
    <w:rsid w:val="006C11E5"/>
    <w:rsid w:val="006C1D19"/>
    <w:rsid w:val="006C1EBF"/>
    <w:rsid w:val="006C3AE1"/>
    <w:rsid w:val="006C3E93"/>
    <w:rsid w:val="006C3FEE"/>
    <w:rsid w:val="006C473C"/>
    <w:rsid w:val="006C4EF8"/>
    <w:rsid w:val="006C58D2"/>
    <w:rsid w:val="006C61D8"/>
    <w:rsid w:val="006C6275"/>
    <w:rsid w:val="006C627C"/>
    <w:rsid w:val="006C6A28"/>
    <w:rsid w:val="006C7D04"/>
    <w:rsid w:val="006D0F44"/>
    <w:rsid w:val="006D10A9"/>
    <w:rsid w:val="006D1DC4"/>
    <w:rsid w:val="006D2A48"/>
    <w:rsid w:val="006D3C0C"/>
    <w:rsid w:val="006D4D02"/>
    <w:rsid w:val="006D4D8B"/>
    <w:rsid w:val="006D649B"/>
    <w:rsid w:val="006D6836"/>
    <w:rsid w:val="006D703A"/>
    <w:rsid w:val="006D75DC"/>
    <w:rsid w:val="006E14D0"/>
    <w:rsid w:val="006E1B0D"/>
    <w:rsid w:val="006E23B4"/>
    <w:rsid w:val="006E3FA9"/>
    <w:rsid w:val="006E41B8"/>
    <w:rsid w:val="006E4326"/>
    <w:rsid w:val="006E4BAD"/>
    <w:rsid w:val="006E5E8A"/>
    <w:rsid w:val="006E6598"/>
    <w:rsid w:val="006F11FA"/>
    <w:rsid w:val="006F24B3"/>
    <w:rsid w:val="006F3066"/>
    <w:rsid w:val="006F30CA"/>
    <w:rsid w:val="006F3B25"/>
    <w:rsid w:val="006F3E49"/>
    <w:rsid w:val="006F64F8"/>
    <w:rsid w:val="006F7F43"/>
    <w:rsid w:val="0070192E"/>
    <w:rsid w:val="007019FD"/>
    <w:rsid w:val="00701C39"/>
    <w:rsid w:val="00701C73"/>
    <w:rsid w:val="0070214D"/>
    <w:rsid w:val="00702485"/>
    <w:rsid w:val="0070258F"/>
    <w:rsid w:val="00702A37"/>
    <w:rsid w:val="00702A99"/>
    <w:rsid w:val="00703909"/>
    <w:rsid w:val="00703B29"/>
    <w:rsid w:val="00703C83"/>
    <w:rsid w:val="00703EAE"/>
    <w:rsid w:val="00704A42"/>
    <w:rsid w:val="00704F15"/>
    <w:rsid w:val="00704F7F"/>
    <w:rsid w:val="00704FD0"/>
    <w:rsid w:val="0070648E"/>
    <w:rsid w:val="007070AC"/>
    <w:rsid w:val="007114B7"/>
    <w:rsid w:val="00711C06"/>
    <w:rsid w:val="00712F0D"/>
    <w:rsid w:val="00713149"/>
    <w:rsid w:val="00713486"/>
    <w:rsid w:val="00713EA2"/>
    <w:rsid w:val="00713F68"/>
    <w:rsid w:val="00714DD4"/>
    <w:rsid w:val="007155A4"/>
    <w:rsid w:val="00715DE6"/>
    <w:rsid w:val="0071642E"/>
    <w:rsid w:val="00716B20"/>
    <w:rsid w:val="007171A1"/>
    <w:rsid w:val="00720E7B"/>
    <w:rsid w:val="00720E98"/>
    <w:rsid w:val="007214F6"/>
    <w:rsid w:val="00721DAA"/>
    <w:rsid w:val="0072206B"/>
    <w:rsid w:val="0072435F"/>
    <w:rsid w:val="007245BA"/>
    <w:rsid w:val="00724AEA"/>
    <w:rsid w:val="00724C6A"/>
    <w:rsid w:val="0072569E"/>
    <w:rsid w:val="00725A53"/>
    <w:rsid w:val="007275B5"/>
    <w:rsid w:val="0073004C"/>
    <w:rsid w:val="007303F9"/>
    <w:rsid w:val="0073079F"/>
    <w:rsid w:val="0073177E"/>
    <w:rsid w:val="00732B27"/>
    <w:rsid w:val="0073398E"/>
    <w:rsid w:val="00733B83"/>
    <w:rsid w:val="00736135"/>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4789A"/>
    <w:rsid w:val="00750313"/>
    <w:rsid w:val="00750C51"/>
    <w:rsid w:val="00751D3D"/>
    <w:rsid w:val="007522E4"/>
    <w:rsid w:val="00753DC9"/>
    <w:rsid w:val="00756D92"/>
    <w:rsid w:val="00756DEB"/>
    <w:rsid w:val="007637F8"/>
    <w:rsid w:val="00764236"/>
    <w:rsid w:val="0076448D"/>
    <w:rsid w:val="00765454"/>
    <w:rsid w:val="007656A6"/>
    <w:rsid w:val="0076591D"/>
    <w:rsid w:val="00765A16"/>
    <w:rsid w:val="007672A8"/>
    <w:rsid w:val="00767CD7"/>
    <w:rsid w:val="00770A83"/>
    <w:rsid w:val="0077241E"/>
    <w:rsid w:val="00772B8A"/>
    <w:rsid w:val="0077336B"/>
    <w:rsid w:val="007755EA"/>
    <w:rsid w:val="00775C0A"/>
    <w:rsid w:val="00775C16"/>
    <w:rsid w:val="00775CC5"/>
    <w:rsid w:val="007773EA"/>
    <w:rsid w:val="007812DD"/>
    <w:rsid w:val="007816CF"/>
    <w:rsid w:val="00781D28"/>
    <w:rsid w:val="00782B1B"/>
    <w:rsid w:val="007833A2"/>
    <w:rsid w:val="007839A3"/>
    <w:rsid w:val="007842DC"/>
    <w:rsid w:val="0078489B"/>
    <w:rsid w:val="007852A8"/>
    <w:rsid w:val="007859CB"/>
    <w:rsid w:val="007859D1"/>
    <w:rsid w:val="00785ED1"/>
    <w:rsid w:val="0078696E"/>
    <w:rsid w:val="0078750A"/>
    <w:rsid w:val="007875CB"/>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70A1"/>
    <w:rsid w:val="0079752F"/>
    <w:rsid w:val="007A0272"/>
    <w:rsid w:val="007A0C84"/>
    <w:rsid w:val="007A0C9B"/>
    <w:rsid w:val="007A190C"/>
    <w:rsid w:val="007A2667"/>
    <w:rsid w:val="007A5E72"/>
    <w:rsid w:val="007A7356"/>
    <w:rsid w:val="007B0EC0"/>
    <w:rsid w:val="007B23F8"/>
    <w:rsid w:val="007B4F59"/>
    <w:rsid w:val="007B4FDB"/>
    <w:rsid w:val="007B53DA"/>
    <w:rsid w:val="007B61F0"/>
    <w:rsid w:val="007B661A"/>
    <w:rsid w:val="007C00BB"/>
    <w:rsid w:val="007C0B17"/>
    <w:rsid w:val="007C0D5B"/>
    <w:rsid w:val="007C14AC"/>
    <w:rsid w:val="007C14E8"/>
    <w:rsid w:val="007C2FA8"/>
    <w:rsid w:val="007C3442"/>
    <w:rsid w:val="007C36C9"/>
    <w:rsid w:val="007C3A71"/>
    <w:rsid w:val="007C3CC2"/>
    <w:rsid w:val="007C3E58"/>
    <w:rsid w:val="007C42DC"/>
    <w:rsid w:val="007C4A75"/>
    <w:rsid w:val="007C55FC"/>
    <w:rsid w:val="007C5E72"/>
    <w:rsid w:val="007C6B03"/>
    <w:rsid w:val="007D01B8"/>
    <w:rsid w:val="007D12BD"/>
    <w:rsid w:val="007D269E"/>
    <w:rsid w:val="007D2B44"/>
    <w:rsid w:val="007D33EB"/>
    <w:rsid w:val="007D3560"/>
    <w:rsid w:val="007D3F0B"/>
    <w:rsid w:val="007D3FE2"/>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B5F"/>
    <w:rsid w:val="007E7DFE"/>
    <w:rsid w:val="007E7FF1"/>
    <w:rsid w:val="007F0588"/>
    <w:rsid w:val="007F08C9"/>
    <w:rsid w:val="007F0B9B"/>
    <w:rsid w:val="007F1817"/>
    <w:rsid w:val="007F2E27"/>
    <w:rsid w:val="007F303E"/>
    <w:rsid w:val="007F35C7"/>
    <w:rsid w:val="007F4145"/>
    <w:rsid w:val="007F4432"/>
    <w:rsid w:val="007F46A1"/>
    <w:rsid w:val="007F49A1"/>
    <w:rsid w:val="007F582E"/>
    <w:rsid w:val="007F610F"/>
    <w:rsid w:val="007F726B"/>
    <w:rsid w:val="007F742B"/>
    <w:rsid w:val="007F74D3"/>
    <w:rsid w:val="007F7F79"/>
    <w:rsid w:val="00801001"/>
    <w:rsid w:val="008019B2"/>
    <w:rsid w:val="0080366E"/>
    <w:rsid w:val="0080542F"/>
    <w:rsid w:val="0080620C"/>
    <w:rsid w:val="008069A7"/>
    <w:rsid w:val="00811190"/>
    <w:rsid w:val="008114C4"/>
    <w:rsid w:val="00811763"/>
    <w:rsid w:val="00811B74"/>
    <w:rsid w:val="00811B8A"/>
    <w:rsid w:val="0081367B"/>
    <w:rsid w:val="00814DB3"/>
    <w:rsid w:val="0081554D"/>
    <w:rsid w:val="00815AE8"/>
    <w:rsid w:val="0081629A"/>
    <w:rsid w:val="00816EC6"/>
    <w:rsid w:val="00817D5C"/>
    <w:rsid w:val="00820E27"/>
    <w:rsid w:val="00823894"/>
    <w:rsid w:val="00823F68"/>
    <w:rsid w:val="00823F9C"/>
    <w:rsid w:val="008247AF"/>
    <w:rsid w:val="00825557"/>
    <w:rsid w:val="00825C5C"/>
    <w:rsid w:val="008261AC"/>
    <w:rsid w:val="00827AB2"/>
    <w:rsid w:val="00830625"/>
    <w:rsid w:val="00830707"/>
    <w:rsid w:val="008314EC"/>
    <w:rsid w:val="00831EE5"/>
    <w:rsid w:val="008324E5"/>
    <w:rsid w:val="0083288D"/>
    <w:rsid w:val="008330BE"/>
    <w:rsid w:val="00833E7C"/>
    <w:rsid w:val="008340AB"/>
    <w:rsid w:val="0083505D"/>
    <w:rsid w:val="0083558D"/>
    <w:rsid w:val="00835750"/>
    <w:rsid w:val="008359D3"/>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F73"/>
    <w:rsid w:val="0084712F"/>
    <w:rsid w:val="008471D8"/>
    <w:rsid w:val="008507F7"/>
    <w:rsid w:val="0085219E"/>
    <w:rsid w:val="0085241E"/>
    <w:rsid w:val="00853EA1"/>
    <w:rsid w:val="0085428D"/>
    <w:rsid w:val="008547FF"/>
    <w:rsid w:val="00855EEA"/>
    <w:rsid w:val="00856A16"/>
    <w:rsid w:val="00860C17"/>
    <w:rsid w:val="00860E3B"/>
    <w:rsid w:val="00860F45"/>
    <w:rsid w:val="0086163C"/>
    <w:rsid w:val="00861AB2"/>
    <w:rsid w:val="00862E4E"/>
    <w:rsid w:val="008632B7"/>
    <w:rsid w:val="00863541"/>
    <w:rsid w:val="00863A89"/>
    <w:rsid w:val="00863ECF"/>
    <w:rsid w:val="00865539"/>
    <w:rsid w:val="00865623"/>
    <w:rsid w:val="00867027"/>
    <w:rsid w:val="00867F59"/>
    <w:rsid w:val="00870005"/>
    <w:rsid w:val="0087012E"/>
    <w:rsid w:val="00870B3C"/>
    <w:rsid w:val="00871459"/>
    <w:rsid w:val="008715A4"/>
    <w:rsid w:val="0087182F"/>
    <w:rsid w:val="00872104"/>
    <w:rsid w:val="00872C1C"/>
    <w:rsid w:val="0087334F"/>
    <w:rsid w:val="00873523"/>
    <w:rsid w:val="00873662"/>
    <w:rsid w:val="00873772"/>
    <w:rsid w:val="00873E51"/>
    <w:rsid w:val="008761E9"/>
    <w:rsid w:val="00876D09"/>
    <w:rsid w:val="008773F3"/>
    <w:rsid w:val="00877C4A"/>
    <w:rsid w:val="00880086"/>
    <w:rsid w:val="00883A5A"/>
    <w:rsid w:val="008842DD"/>
    <w:rsid w:val="00885E2E"/>
    <w:rsid w:val="008862A4"/>
    <w:rsid w:val="00886504"/>
    <w:rsid w:val="0088726B"/>
    <w:rsid w:val="00887544"/>
    <w:rsid w:val="0088793E"/>
    <w:rsid w:val="00890339"/>
    <w:rsid w:val="00890C7C"/>
    <w:rsid w:val="0089207A"/>
    <w:rsid w:val="00894994"/>
    <w:rsid w:val="00894F09"/>
    <w:rsid w:val="008952F7"/>
    <w:rsid w:val="0089570C"/>
    <w:rsid w:val="0089648E"/>
    <w:rsid w:val="00897AB6"/>
    <w:rsid w:val="00897B47"/>
    <w:rsid w:val="00897E23"/>
    <w:rsid w:val="008A0364"/>
    <w:rsid w:val="008A04F6"/>
    <w:rsid w:val="008A07F9"/>
    <w:rsid w:val="008A1B7F"/>
    <w:rsid w:val="008A3B79"/>
    <w:rsid w:val="008A4662"/>
    <w:rsid w:val="008A4672"/>
    <w:rsid w:val="008A4936"/>
    <w:rsid w:val="008A51FF"/>
    <w:rsid w:val="008A570E"/>
    <w:rsid w:val="008A611E"/>
    <w:rsid w:val="008A6764"/>
    <w:rsid w:val="008A797A"/>
    <w:rsid w:val="008A7B0B"/>
    <w:rsid w:val="008B019F"/>
    <w:rsid w:val="008B03B6"/>
    <w:rsid w:val="008B1416"/>
    <w:rsid w:val="008B2B12"/>
    <w:rsid w:val="008B31FE"/>
    <w:rsid w:val="008B384B"/>
    <w:rsid w:val="008B3AEF"/>
    <w:rsid w:val="008B53E0"/>
    <w:rsid w:val="008B62B4"/>
    <w:rsid w:val="008B643C"/>
    <w:rsid w:val="008B6F3E"/>
    <w:rsid w:val="008B6FC3"/>
    <w:rsid w:val="008B71D5"/>
    <w:rsid w:val="008B77C4"/>
    <w:rsid w:val="008B7F11"/>
    <w:rsid w:val="008C0339"/>
    <w:rsid w:val="008C0471"/>
    <w:rsid w:val="008C1CB4"/>
    <w:rsid w:val="008C1F1E"/>
    <w:rsid w:val="008C2051"/>
    <w:rsid w:val="008C210E"/>
    <w:rsid w:val="008C2613"/>
    <w:rsid w:val="008C285E"/>
    <w:rsid w:val="008C2C9A"/>
    <w:rsid w:val="008C2F89"/>
    <w:rsid w:val="008C3B56"/>
    <w:rsid w:val="008C4055"/>
    <w:rsid w:val="008C42EE"/>
    <w:rsid w:val="008C4626"/>
    <w:rsid w:val="008C4ED1"/>
    <w:rsid w:val="008C55FA"/>
    <w:rsid w:val="008C6272"/>
    <w:rsid w:val="008C725B"/>
    <w:rsid w:val="008C7C9D"/>
    <w:rsid w:val="008C7CEC"/>
    <w:rsid w:val="008D052F"/>
    <w:rsid w:val="008D0964"/>
    <w:rsid w:val="008D1F59"/>
    <w:rsid w:val="008D2CE0"/>
    <w:rsid w:val="008D2D21"/>
    <w:rsid w:val="008D320A"/>
    <w:rsid w:val="008D4562"/>
    <w:rsid w:val="008D4987"/>
    <w:rsid w:val="008D4A60"/>
    <w:rsid w:val="008D4AAD"/>
    <w:rsid w:val="008D4DD2"/>
    <w:rsid w:val="008D6630"/>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61AE"/>
    <w:rsid w:val="008E6301"/>
    <w:rsid w:val="008E6646"/>
    <w:rsid w:val="008E7037"/>
    <w:rsid w:val="008E7437"/>
    <w:rsid w:val="008F1CAC"/>
    <w:rsid w:val="008F1D7E"/>
    <w:rsid w:val="008F2723"/>
    <w:rsid w:val="008F2769"/>
    <w:rsid w:val="008F2838"/>
    <w:rsid w:val="008F3AEA"/>
    <w:rsid w:val="008F432B"/>
    <w:rsid w:val="008F470D"/>
    <w:rsid w:val="008F485B"/>
    <w:rsid w:val="008F4B6D"/>
    <w:rsid w:val="008F4D73"/>
    <w:rsid w:val="008F5F1A"/>
    <w:rsid w:val="008F6330"/>
    <w:rsid w:val="008F698C"/>
    <w:rsid w:val="008F7B27"/>
    <w:rsid w:val="0090045B"/>
    <w:rsid w:val="00901CE5"/>
    <w:rsid w:val="009029B3"/>
    <w:rsid w:val="00902FC1"/>
    <w:rsid w:val="00902FD9"/>
    <w:rsid w:val="00903C5D"/>
    <w:rsid w:val="00903DA9"/>
    <w:rsid w:val="00904760"/>
    <w:rsid w:val="00905FB9"/>
    <w:rsid w:val="00906FCD"/>
    <w:rsid w:val="00907CE4"/>
    <w:rsid w:val="00907EEC"/>
    <w:rsid w:val="00910412"/>
    <w:rsid w:val="00911002"/>
    <w:rsid w:val="00912B38"/>
    <w:rsid w:val="00913D58"/>
    <w:rsid w:val="00914328"/>
    <w:rsid w:val="00914463"/>
    <w:rsid w:val="00914C84"/>
    <w:rsid w:val="00914ED1"/>
    <w:rsid w:val="009151EF"/>
    <w:rsid w:val="00915506"/>
    <w:rsid w:val="009157D1"/>
    <w:rsid w:val="0091604A"/>
    <w:rsid w:val="0091616A"/>
    <w:rsid w:val="009166C1"/>
    <w:rsid w:val="00917363"/>
    <w:rsid w:val="00917673"/>
    <w:rsid w:val="00917711"/>
    <w:rsid w:val="00921CE1"/>
    <w:rsid w:val="0092284B"/>
    <w:rsid w:val="00922BDD"/>
    <w:rsid w:val="00923892"/>
    <w:rsid w:val="00924B53"/>
    <w:rsid w:val="00924C71"/>
    <w:rsid w:val="009250A3"/>
    <w:rsid w:val="00925387"/>
    <w:rsid w:val="00925EE6"/>
    <w:rsid w:val="0092656C"/>
    <w:rsid w:val="009268E7"/>
    <w:rsid w:val="0092749D"/>
    <w:rsid w:val="009305D3"/>
    <w:rsid w:val="00932789"/>
    <w:rsid w:val="009337B5"/>
    <w:rsid w:val="009356D7"/>
    <w:rsid w:val="00935DC4"/>
    <w:rsid w:val="00937338"/>
    <w:rsid w:val="009374C0"/>
    <w:rsid w:val="00937CD7"/>
    <w:rsid w:val="00940FBE"/>
    <w:rsid w:val="0094119E"/>
    <w:rsid w:val="009415C0"/>
    <w:rsid w:val="009423C0"/>
    <w:rsid w:val="009424D7"/>
    <w:rsid w:val="009428DB"/>
    <w:rsid w:val="00942E6A"/>
    <w:rsid w:val="009442EA"/>
    <w:rsid w:val="009448F0"/>
    <w:rsid w:val="00946477"/>
    <w:rsid w:val="0094673B"/>
    <w:rsid w:val="00947451"/>
    <w:rsid w:val="00950027"/>
    <w:rsid w:val="00950E84"/>
    <w:rsid w:val="00951E33"/>
    <w:rsid w:val="00952984"/>
    <w:rsid w:val="00955A8D"/>
    <w:rsid w:val="00956659"/>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A9B"/>
    <w:rsid w:val="0097110B"/>
    <w:rsid w:val="0097119E"/>
    <w:rsid w:val="00971203"/>
    <w:rsid w:val="009713F2"/>
    <w:rsid w:val="00972483"/>
    <w:rsid w:val="0097260F"/>
    <w:rsid w:val="00972C15"/>
    <w:rsid w:val="009731E2"/>
    <w:rsid w:val="009733DF"/>
    <w:rsid w:val="00973C78"/>
    <w:rsid w:val="0097472F"/>
    <w:rsid w:val="0097489F"/>
    <w:rsid w:val="00975ABD"/>
    <w:rsid w:val="00976225"/>
    <w:rsid w:val="00976A37"/>
    <w:rsid w:val="009773FE"/>
    <w:rsid w:val="009778A2"/>
    <w:rsid w:val="00977A2F"/>
    <w:rsid w:val="00977A34"/>
    <w:rsid w:val="00980A82"/>
    <w:rsid w:val="009818D0"/>
    <w:rsid w:val="009819B8"/>
    <w:rsid w:val="00982FD6"/>
    <w:rsid w:val="00983974"/>
    <w:rsid w:val="009845CB"/>
    <w:rsid w:val="0098478B"/>
    <w:rsid w:val="00985EC3"/>
    <w:rsid w:val="00990882"/>
    <w:rsid w:val="00990F66"/>
    <w:rsid w:val="009913A3"/>
    <w:rsid w:val="00991535"/>
    <w:rsid w:val="0099192D"/>
    <w:rsid w:val="00993655"/>
    <w:rsid w:val="00993A5F"/>
    <w:rsid w:val="00994F98"/>
    <w:rsid w:val="00995543"/>
    <w:rsid w:val="00996111"/>
    <w:rsid w:val="00997065"/>
    <w:rsid w:val="00997F2F"/>
    <w:rsid w:val="009A0450"/>
    <w:rsid w:val="009A0468"/>
    <w:rsid w:val="009A0989"/>
    <w:rsid w:val="009A0E89"/>
    <w:rsid w:val="009A1591"/>
    <w:rsid w:val="009A3024"/>
    <w:rsid w:val="009A4D91"/>
    <w:rsid w:val="009A66F0"/>
    <w:rsid w:val="009A6AD6"/>
    <w:rsid w:val="009A6EB6"/>
    <w:rsid w:val="009B14A0"/>
    <w:rsid w:val="009B352C"/>
    <w:rsid w:val="009B36D4"/>
    <w:rsid w:val="009B3A7B"/>
    <w:rsid w:val="009B4A45"/>
    <w:rsid w:val="009B4DFA"/>
    <w:rsid w:val="009B53B1"/>
    <w:rsid w:val="009B613E"/>
    <w:rsid w:val="009B6A09"/>
    <w:rsid w:val="009B6DE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40AA"/>
    <w:rsid w:val="009D4A85"/>
    <w:rsid w:val="009D69C9"/>
    <w:rsid w:val="009D6CC0"/>
    <w:rsid w:val="009D7CCB"/>
    <w:rsid w:val="009E09C4"/>
    <w:rsid w:val="009E0A8A"/>
    <w:rsid w:val="009E2041"/>
    <w:rsid w:val="009E22FF"/>
    <w:rsid w:val="009E49CA"/>
    <w:rsid w:val="009E5074"/>
    <w:rsid w:val="009E5518"/>
    <w:rsid w:val="009E5918"/>
    <w:rsid w:val="009E6AC9"/>
    <w:rsid w:val="009E6B66"/>
    <w:rsid w:val="009F016F"/>
    <w:rsid w:val="009F06C7"/>
    <w:rsid w:val="009F0A98"/>
    <w:rsid w:val="009F1BE3"/>
    <w:rsid w:val="009F2E64"/>
    <w:rsid w:val="009F301F"/>
    <w:rsid w:val="009F31A8"/>
    <w:rsid w:val="009F343B"/>
    <w:rsid w:val="009F35A3"/>
    <w:rsid w:val="009F4AF2"/>
    <w:rsid w:val="009F523C"/>
    <w:rsid w:val="009F633D"/>
    <w:rsid w:val="009F6381"/>
    <w:rsid w:val="009F659F"/>
    <w:rsid w:val="009F66C0"/>
    <w:rsid w:val="009F66FC"/>
    <w:rsid w:val="009F7684"/>
    <w:rsid w:val="009F79D9"/>
    <w:rsid w:val="00A002D9"/>
    <w:rsid w:val="00A0116F"/>
    <w:rsid w:val="00A0134E"/>
    <w:rsid w:val="00A01ADD"/>
    <w:rsid w:val="00A01E4B"/>
    <w:rsid w:val="00A02B0A"/>
    <w:rsid w:val="00A0322F"/>
    <w:rsid w:val="00A04E6E"/>
    <w:rsid w:val="00A108BE"/>
    <w:rsid w:val="00A11666"/>
    <w:rsid w:val="00A119D0"/>
    <w:rsid w:val="00A128AD"/>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98"/>
    <w:rsid w:val="00A240BA"/>
    <w:rsid w:val="00A241EA"/>
    <w:rsid w:val="00A24BD5"/>
    <w:rsid w:val="00A26213"/>
    <w:rsid w:val="00A30585"/>
    <w:rsid w:val="00A30EE5"/>
    <w:rsid w:val="00A3186E"/>
    <w:rsid w:val="00A31DBB"/>
    <w:rsid w:val="00A31DFF"/>
    <w:rsid w:val="00A31E5D"/>
    <w:rsid w:val="00A32473"/>
    <w:rsid w:val="00A32A2C"/>
    <w:rsid w:val="00A32F9F"/>
    <w:rsid w:val="00A33C4C"/>
    <w:rsid w:val="00A33DBF"/>
    <w:rsid w:val="00A3437B"/>
    <w:rsid w:val="00A34618"/>
    <w:rsid w:val="00A35167"/>
    <w:rsid w:val="00A37628"/>
    <w:rsid w:val="00A4026E"/>
    <w:rsid w:val="00A40795"/>
    <w:rsid w:val="00A40F75"/>
    <w:rsid w:val="00A41864"/>
    <w:rsid w:val="00A4383E"/>
    <w:rsid w:val="00A447C9"/>
    <w:rsid w:val="00A45EAD"/>
    <w:rsid w:val="00A47BF5"/>
    <w:rsid w:val="00A503BC"/>
    <w:rsid w:val="00A50BE6"/>
    <w:rsid w:val="00A51035"/>
    <w:rsid w:val="00A51D95"/>
    <w:rsid w:val="00A52AB6"/>
    <w:rsid w:val="00A53F54"/>
    <w:rsid w:val="00A54126"/>
    <w:rsid w:val="00A54344"/>
    <w:rsid w:val="00A55BF0"/>
    <w:rsid w:val="00A56157"/>
    <w:rsid w:val="00A562AF"/>
    <w:rsid w:val="00A57E2B"/>
    <w:rsid w:val="00A60219"/>
    <w:rsid w:val="00A60DC1"/>
    <w:rsid w:val="00A623EF"/>
    <w:rsid w:val="00A62D72"/>
    <w:rsid w:val="00A632CC"/>
    <w:rsid w:val="00A63988"/>
    <w:rsid w:val="00A64BA6"/>
    <w:rsid w:val="00A64E5A"/>
    <w:rsid w:val="00A64EA9"/>
    <w:rsid w:val="00A66AE7"/>
    <w:rsid w:val="00A66DC8"/>
    <w:rsid w:val="00A66EBA"/>
    <w:rsid w:val="00A673C7"/>
    <w:rsid w:val="00A70064"/>
    <w:rsid w:val="00A70B6A"/>
    <w:rsid w:val="00A70C4A"/>
    <w:rsid w:val="00A71125"/>
    <w:rsid w:val="00A745BC"/>
    <w:rsid w:val="00A74762"/>
    <w:rsid w:val="00A74C62"/>
    <w:rsid w:val="00A74D5B"/>
    <w:rsid w:val="00A75095"/>
    <w:rsid w:val="00A7625F"/>
    <w:rsid w:val="00A763A9"/>
    <w:rsid w:val="00A769F4"/>
    <w:rsid w:val="00A76A54"/>
    <w:rsid w:val="00A76CAB"/>
    <w:rsid w:val="00A80E21"/>
    <w:rsid w:val="00A828E9"/>
    <w:rsid w:val="00A84092"/>
    <w:rsid w:val="00A84118"/>
    <w:rsid w:val="00A84B01"/>
    <w:rsid w:val="00A8587B"/>
    <w:rsid w:val="00A85938"/>
    <w:rsid w:val="00A869D4"/>
    <w:rsid w:val="00A86B25"/>
    <w:rsid w:val="00A87DF9"/>
    <w:rsid w:val="00A87E82"/>
    <w:rsid w:val="00A87F9B"/>
    <w:rsid w:val="00A90089"/>
    <w:rsid w:val="00A91FBD"/>
    <w:rsid w:val="00A9264C"/>
    <w:rsid w:val="00A92990"/>
    <w:rsid w:val="00A9344B"/>
    <w:rsid w:val="00A93F61"/>
    <w:rsid w:val="00A94B34"/>
    <w:rsid w:val="00A94E88"/>
    <w:rsid w:val="00A9618A"/>
    <w:rsid w:val="00A96616"/>
    <w:rsid w:val="00A97075"/>
    <w:rsid w:val="00A97DBA"/>
    <w:rsid w:val="00A97E70"/>
    <w:rsid w:val="00AA0644"/>
    <w:rsid w:val="00AA0A23"/>
    <w:rsid w:val="00AA13BA"/>
    <w:rsid w:val="00AA3D86"/>
    <w:rsid w:val="00AA486D"/>
    <w:rsid w:val="00AA4E6E"/>
    <w:rsid w:val="00AA59D8"/>
    <w:rsid w:val="00AA670A"/>
    <w:rsid w:val="00AA6DD1"/>
    <w:rsid w:val="00AA7058"/>
    <w:rsid w:val="00AA73C1"/>
    <w:rsid w:val="00AA73FE"/>
    <w:rsid w:val="00AB0B29"/>
    <w:rsid w:val="00AB199B"/>
    <w:rsid w:val="00AB2515"/>
    <w:rsid w:val="00AB27A8"/>
    <w:rsid w:val="00AB3331"/>
    <w:rsid w:val="00AB4216"/>
    <w:rsid w:val="00AB4495"/>
    <w:rsid w:val="00AB4CE8"/>
    <w:rsid w:val="00AB4FBB"/>
    <w:rsid w:val="00AB539E"/>
    <w:rsid w:val="00AB6A9B"/>
    <w:rsid w:val="00AB6E04"/>
    <w:rsid w:val="00AB7A04"/>
    <w:rsid w:val="00AC0C9B"/>
    <w:rsid w:val="00AC0D94"/>
    <w:rsid w:val="00AC16B5"/>
    <w:rsid w:val="00AC19D4"/>
    <w:rsid w:val="00AC395E"/>
    <w:rsid w:val="00AC435E"/>
    <w:rsid w:val="00AC4886"/>
    <w:rsid w:val="00AC6D89"/>
    <w:rsid w:val="00AC7523"/>
    <w:rsid w:val="00AD2032"/>
    <w:rsid w:val="00AD2554"/>
    <w:rsid w:val="00AD2A2A"/>
    <w:rsid w:val="00AD34EE"/>
    <w:rsid w:val="00AD359C"/>
    <w:rsid w:val="00AD43D8"/>
    <w:rsid w:val="00AD45E3"/>
    <w:rsid w:val="00AD46AD"/>
    <w:rsid w:val="00AD6B8C"/>
    <w:rsid w:val="00AE1494"/>
    <w:rsid w:val="00AE1FC0"/>
    <w:rsid w:val="00AE285F"/>
    <w:rsid w:val="00AE289F"/>
    <w:rsid w:val="00AE3062"/>
    <w:rsid w:val="00AE3B61"/>
    <w:rsid w:val="00AE5552"/>
    <w:rsid w:val="00AE5BB8"/>
    <w:rsid w:val="00AE7236"/>
    <w:rsid w:val="00AE79D1"/>
    <w:rsid w:val="00AF0890"/>
    <w:rsid w:val="00AF1B8E"/>
    <w:rsid w:val="00AF2CCC"/>
    <w:rsid w:val="00AF3193"/>
    <w:rsid w:val="00AF33CF"/>
    <w:rsid w:val="00AF3ABE"/>
    <w:rsid w:val="00AF483D"/>
    <w:rsid w:val="00AF4911"/>
    <w:rsid w:val="00AF492D"/>
    <w:rsid w:val="00AF66F0"/>
    <w:rsid w:val="00AF681F"/>
    <w:rsid w:val="00AF7AE5"/>
    <w:rsid w:val="00B00FDA"/>
    <w:rsid w:val="00B017A4"/>
    <w:rsid w:val="00B038BF"/>
    <w:rsid w:val="00B0470D"/>
    <w:rsid w:val="00B053E3"/>
    <w:rsid w:val="00B05AF4"/>
    <w:rsid w:val="00B06754"/>
    <w:rsid w:val="00B078A1"/>
    <w:rsid w:val="00B10012"/>
    <w:rsid w:val="00B10188"/>
    <w:rsid w:val="00B1018C"/>
    <w:rsid w:val="00B105C3"/>
    <w:rsid w:val="00B10754"/>
    <w:rsid w:val="00B1195B"/>
    <w:rsid w:val="00B12020"/>
    <w:rsid w:val="00B1335A"/>
    <w:rsid w:val="00B13487"/>
    <w:rsid w:val="00B13BB1"/>
    <w:rsid w:val="00B148AE"/>
    <w:rsid w:val="00B149C5"/>
    <w:rsid w:val="00B14A3E"/>
    <w:rsid w:val="00B15516"/>
    <w:rsid w:val="00B15CBB"/>
    <w:rsid w:val="00B15D2A"/>
    <w:rsid w:val="00B220C0"/>
    <w:rsid w:val="00B22516"/>
    <w:rsid w:val="00B22DEF"/>
    <w:rsid w:val="00B254D5"/>
    <w:rsid w:val="00B25D11"/>
    <w:rsid w:val="00B26FBA"/>
    <w:rsid w:val="00B30DBC"/>
    <w:rsid w:val="00B31195"/>
    <w:rsid w:val="00B31843"/>
    <w:rsid w:val="00B32DB8"/>
    <w:rsid w:val="00B33CFE"/>
    <w:rsid w:val="00B35BE5"/>
    <w:rsid w:val="00B361A7"/>
    <w:rsid w:val="00B37539"/>
    <w:rsid w:val="00B3776F"/>
    <w:rsid w:val="00B378E9"/>
    <w:rsid w:val="00B41A78"/>
    <w:rsid w:val="00B43100"/>
    <w:rsid w:val="00B431F8"/>
    <w:rsid w:val="00B44A2C"/>
    <w:rsid w:val="00B44E10"/>
    <w:rsid w:val="00B44FED"/>
    <w:rsid w:val="00B463C7"/>
    <w:rsid w:val="00B503BB"/>
    <w:rsid w:val="00B50917"/>
    <w:rsid w:val="00B50B9E"/>
    <w:rsid w:val="00B5174A"/>
    <w:rsid w:val="00B53C77"/>
    <w:rsid w:val="00B54489"/>
    <w:rsid w:val="00B56382"/>
    <w:rsid w:val="00B56F53"/>
    <w:rsid w:val="00B5726F"/>
    <w:rsid w:val="00B5737B"/>
    <w:rsid w:val="00B57DB6"/>
    <w:rsid w:val="00B57F40"/>
    <w:rsid w:val="00B603D4"/>
    <w:rsid w:val="00B607AF"/>
    <w:rsid w:val="00B62687"/>
    <w:rsid w:val="00B63187"/>
    <w:rsid w:val="00B65A4A"/>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A97"/>
    <w:rsid w:val="00B81D13"/>
    <w:rsid w:val="00B821A6"/>
    <w:rsid w:val="00B82C1E"/>
    <w:rsid w:val="00B83381"/>
    <w:rsid w:val="00B83573"/>
    <w:rsid w:val="00B84D4D"/>
    <w:rsid w:val="00B85532"/>
    <w:rsid w:val="00B863C1"/>
    <w:rsid w:val="00B86799"/>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A27"/>
    <w:rsid w:val="00BA5F7F"/>
    <w:rsid w:val="00BA6846"/>
    <w:rsid w:val="00BB09B3"/>
    <w:rsid w:val="00BB0BB9"/>
    <w:rsid w:val="00BB2AEB"/>
    <w:rsid w:val="00BB3471"/>
    <w:rsid w:val="00BB5651"/>
    <w:rsid w:val="00BB5A0B"/>
    <w:rsid w:val="00BB6070"/>
    <w:rsid w:val="00BB6183"/>
    <w:rsid w:val="00BB62B3"/>
    <w:rsid w:val="00BB786E"/>
    <w:rsid w:val="00BC1404"/>
    <w:rsid w:val="00BC1A06"/>
    <w:rsid w:val="00BC1F9A"/>
    <w:rsid w:val="00BC2503"/>
    <w:rsid w:val="00BC41A8"/>
    <w:rsid w:val="00BC47F8"/>
    <w:rsid w:val="00BC4ABF"/>
    <w:rsid w:val="00BC53E6"/>
    <w:rsid w:val="00BC60A9"/>
    <w:rsid w:val="00BC68E4"/>
    <w:rsid w:val="00BC7AA9"/>
    <w:rsid w:val="00BD04E3"/>
    <w:rsid w:val="00BD088C"/>
    <w:rsid w:val="00BD175F"/>
    <w:rsid w:val="00BD22E2"/>
    <w:rsid w:val="00BD2AEE"/>
    <w:rsid w:val="00BD2C93"/>
    <w:rsid w:val="00BD2F20"/>
    <w:rsid w:val="00BD39B0"/>
    <w:rsid w:val="00BD5591"/>
    <w:rsid w:val="00BE0231"/>
    <w:rsid w:val="00BE0449"/>
    <w:rsid w:val="00BE0C92"/>
    <w:rsid w:val="00BE14AB"/>
    <w:rsid w:val="00BE1C42"/>
    <w:rsid w:val="00BE2A14"/>
    <w:rsid w:val="00BE30B2"/>
    <w:rsid w:val="00BE335A"/>
    <w:rsid w:val="00BE379D"/>
    <w:rsid w:val="00BE39C9"/>
    <w:rsid w:val="00BE417A"/>
    <w:rsid w:val="00BE4824"/>
    <w:rsid w:val="00BE49C8"/>
    <w:rsid w:val="00BE4B20"/>
    <w:rsid w:val="00BE53D4"/>
    <w:rsid w:val="00BE6E9F"/>
    <w:rsid w:val="00BE76FF"/>
    <w:rsid w:val="00BE7E35"/>
    <w:rsid w:val="00BF0D9D"/>
    <w:rsid w:val="00BF1101"/>
    <w:rsid w:val="00BF1C83"/>
    <w:rsid w:val="00BF372B"/>
    <w:rsid w:val="00BF378C"/>
    <w:rsid w:val="00BF3A4C"/>
    <w:rsid w:val="00BF431B"/>
    <w:rsid w:val="00BF619D"/>
    <w:rsid w:val="00BF6615"/>
    <w:rsid w:val="00BF7ED6"/>
    <w:rsid w:val="00BF7F1A"/>
    <w:rsid w:val="00BF7F4E"/>
    <w:rsid w:val="00BF7F7B"/>
    <w:rsid w:val="00C00055"/>
    <w:rsid w:val="00C00567"/>
    <w:rsid w:val="00C00AE6"/>
    <w:rsid w:val="00C00F08"/>
    <w:rsid w:val="00C01039"/>
    <w:rsid w:val="00C011EE"/>
    <w:rsid w:val="00C01FEA"/>
    <w:rsid w:val="00C0400E"/>
    <w:rsid w:val="00C0584D"/>
    <w:rsid w:val="00C06912"/>
    <w:rsid w:val="00C07D6B"/>
    <w:rsid w:val="00C07FC9"/>
    <w:rsid w:val="00C11480"/>
    <w:rsid w:val="00C1185D"/>
    <w:rsid w:val="00C1219A"/>
    <w:rsid w:val="00C1226C"/>
    <w:rsid w:val="00C1282B"/>
    <w:rsid w:val="00C1401F"/>
    <w:rsid w:val="00C1459D"/>
    <w:rsid w:val="00C14828"/>
    <w:rsid w:val="00C14ABE"/>
    <w:rsid w:val="00C1501E"/>
    <w:rsid w:val="00C1545C"/>
    <w:rsid w:val="00C165A5"/>
    <w:rsid w:val="00C16735"/>
    <w:rsid w:val="00C17653"/>
    <w:rsid w:val="00C20608"/>
    <w:rsid w:val="00C20D72"/>
    <w:rsid w:val="00C213F9"/>
    <w:rsid w:val="00C21CE4"/>
    <w:rsid w:val="00C226E8"/>
    <w:rsid w:val="00C22B72"/>
    <w:rsid w:val="00C22EB0"/>
    <w:rsid w:val="00C25423"/>
    <w:rsid w:val="00C255B4"/>
    <w:rsid w:val="00C26A1A"/>
    <w:rsid w:val="00C26D28"/>
    <w:rsid w:val="00C26EE2"/>
    <w:rsid w:val="00C2763A"/>
    <w:rsid w:val="00C30709"/>
    <w:rsid w:val="00C3222F"/>
    <w:rsid w:val="00C325D1"/>
    <w:rsid w:val="00C33AD2"/>
    <w:rsid w:val="00C364AF"/>
    <w:rsid w:val="00C36A4C"/>
    <w:rsid w:val="00C37918"/>
    <w:rsid w:val="00C37CDF"/>
    <w:rsid w:val="00C403AF"/>
    <w:rsid w:val="00C4064F"/>
    <w:rsid w:val="00C40D2D"/>
    <w:rsid w:val="00C414A4"/>
    <w:rsid w:val="00C41EEC"/>
    <w:rsid w:val="00C42B58"/>
    <w:rsid w:val="00C4344B"/>
    <w:rsid w:val="00C43642"/>
    <w:rsid w:val="00C436D0"/>
    <w:rsid w:val="00C44B05"/>
    <w:rsid w:val="00C453F2"/>
    <w:rsid w:val="00C462AE"/>
    <w:rsid w:val="00C4643E"/>
    <w:rsid w:val="00C46BCD"/>
    <w:rsid w:val="00C46DBE"/>
    <w:rsid w:val="00C46E07"/>
    <w:rsid w:val="00C47099"/>
    <w:rsid w:val="00C5030C"/>
    <w:rsid w:val="00C5069A"/>
    <w:rsid w:val="00C50FD4"/>
    <w:rsid w:val="00C522D8"/>
    <w:rsid w:val="00C5230D"/>
    <w:rsid w:val="00C52428"/>
    <w:rsid w:val="00C52D39"/>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50F1"/>
    <w:rsid w:val="00C6681B"/>
    <w:rsid w:val="00C67861"/>
    <w:rsid w:val="00C678DC"/>
    <w:rsid w:val="00C70273"/>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F03"/>
    <w:rsid w:val="00C92BEA"/>
    <w:rsid w:val="00C94E1E"/>
    <w:rsid w:val="00C95842"/>
    <w:rsid w:val="00C959A3"/>
    <w:rsid w:val="00C95A67"/>
    <w:rsid w:val="00C95D16"/>
    <w:rsid w:val="00C963A2"/>
    <w:rsid w:val="00C96A24"/>
    <w:rsid w:val="00C97648"/>
    <w:rsid w:val="00CA1146"/>
    <w:rsid w:val="00CA1600"/>
    <w:rsid w:val="00CA27E3"/>
    <w:rsid w:val="00CA2EA6"/>
    <w:rsid w:val="00CA3EAC"/>
    <w:rsid w:val="00CA4B38"/>
    <w:rsid w:val="00CA4DEF"/>
    <w:rsid w:val="00CA57BE"/>
    <w:rsid w:val="00CA57E3"/>
    <w:rsid w:val="00CA68CD"/>
    <w:rsid w:val="00CA7598"/>
    <w:rsid w:val="00CA772D"/>
    <w:rsid w:val="00CA7B45"/>
    <w:rsid w:val="00CB064A"/>
    <w:rsid w:val="00CB0F5A"/>
    <w:rsid w:val="00CB2019"/>
    <w:rsid w:val="00CB215F"/>
    <w:rsid w:val="00CB2F47"/>
    <w:rsid w:val="00CB300F"/>
    <w:rsid w:val="00CB3172"/>
    <w:rsid w:val="00CB3ADD"/>
    <w:rsid w:val="00CB4550"/>
    <w:rsid w:val="00CB47CC"/>
    <w:rsid w:val="00CB4AE4"/>
    <w:rsid w:val="00CB5E55"/>
    <w:rsid w:val="00CB7297"/>
    <w:rsid w:val="00CB7B46"/>
    <w:rsid w:val="00CC141D"/>
    <w:rsid w:val="00CC183E"/>
    <w:rsid w:val="00CC2F1B"/>
    <w:rsid w:val="00CC32A7"/>
    <w:rsid w:val="00CC373D"/>
    <w:rsid w:val="00CC3F35"/>
    <w:rsid w:val="00CC4724"/>
    <w:rsid w:val="00CC4BBA"/>
    <w:rsid w:val="00CC4ED4"/>
    <w:rsid w:val="00CC5169"/>
    <w:rsid w:val="00CC6055"/>
    <w:rsid w:val="00CC6C0A"/>
    <w:rsid w:val="00CC743C"/>
    <w:rsid w:val="00CD0240"/>
    <w:rsid w:val="00CD02B1"/>
    <w:rsid w:val="00CD0C49"/>
    <w:rsid w:val="00CD131E"/>
    <w:rsid w:val="00CD259F"/>
    <w:rsid w:val="00CD32B4"/>
    <w:rsid w:val="00CD40D6"/>
    <w:rsid w:val="00CD427D"/>
    <w:rsid w:val="00CD52E5"/>
    <w:rsid w:val="00CD7B83"/>
    <w:rsid w:val="00CE152F"/>
    <w:rsid w:val="00CE22A2"/>
    <w:rsid w:val="00CE2863"/>
    <w:rsid w:val="00CE2BA1"/>
    <w:rsid w:val="00CE2EEF"/>
    <w:rsid w:val="00CE3C8B"/>
    <w:rsid w:val="00CE4CA2"/>
    <w:rsid w:val="00CF152F"/>
    <w:rsid w:val="00CF19C2"/>
    <w:rsid w:val="00CF1C98"/>
    <w:rsid w:val="00CF3F57"/>
    <w:rsid w:val="00CF5290"/>
    <w:rsid w:val="00CF6175"/>
    <w:rsid w:val="00CF693D"/>
    <w:rsid w:val="00CF6CD1"/>
    <w:rsid w:val="00CF792D"/>
    <w:rsid w:val="00D00C44"/>
    <w:rsid w:val="00D010DD"/>
    <w:rsid w:val="00D01CD0"/>
    <w:rsid w:val="00D01EE9"/>
    <w:rsid w:val="00D04403"/>
    <w:rsid w:val="00D05570"/>
    <w:rsid w:val="00D05D0A"/>
    <w:rsid w:val="00D06AD9"/>
    <w:rsid w:val="00D110BA"/>
    <w:rsid w:val="00D11648"/>
    <w:rsid w:val="00D11A85"/>
    <w:rsid w:val="00D12ACF"/>
    <w:rsid w:val="00D13C3F"/>
    <w:rsid w:val="00D141CF"/>
    <w:rsid w:val="00D14574"/>
    <w:rsid w:val="00D1529A"/>
    <w:rsid w:val="00D15AA5"/>
    <w:rsid w:val="00D160E8"/>
    <w:rsid w:val="00D16421"/>
    <w:rsid w:val="00D17961"/>
    <w:rsid w:val="00D17FE8"/>
    <w:rsid w:val="00D20E6F"/>
    <w:rsid w:val="00D218E4"/>
    <w:rsid w:val="00D21FF1"/>
    <w:rsid w:val="00D23225"/>
    <w:rsid w:val="00D23535"/>
    <w:rsid w:val="00D255DD"/>
    <w:rsid w:val="00D256F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738"/>
    <w:rsid w:val="00D34FBC"/>
    <w:rsid w:val="00D360D9"/>
    <w:rsid w:val="00D369E5"/>
    <w:rsid w:val="00D406CE"/>
    <w:rsid w:val="00D40DA6"/>
    <w:rsid w:val="00D4105F"/>
    <w:rsid w:val="00D416F2"/>
    <w:rsid w:val="00D42E98"/>
    <w:rsid w:val="00D43082"/>
    <w:rsid w:val="00D43955"/>
    <w:rsid w:val="00D43EFD"/>
    <w:rsid w:val="00D44220"/>
    <w:rsid w:val="00D45116"/>
    <w:rsid w:val="00D453D3"/>
    <w:rsid w:val="00D45992"/>
    <w:rsid w:val="00D47FFD"/>
    <w:rsid w:val="00D50640"/>
    <w:rsid w:val="00D51221"/>
    <w:rsid w:val="00D51C53"/>
    <w:rsid w:val="00D52A5B"/>
    <w:rsid w:val="00D53AE2"/>
    <w:rsid w:val="00D54B51"/>
    <w:rsid w:val="00D55A4A"/>
    <w:rsid w:val="00D55F7D"/>
    <w:rsid w:val="00D56258"/>
    <w:rsid w:val="00D57632"/>
    <w:rsid w:val="00D57EE4"/>
    <w:rsid w:val="00D60039"/>
    <w:rsid w:val="00D60E9A"/>
    <w:rsid w:val="00D61FD1"/>
    <w:rsid w:val="00D62392"/>
    <w:rsid w:val="00D62B94"/>
    <w:rsid w:val="00D62EC6"/>
    <w:rsid w:val="00D632A3"/>
    <w:rsid w:val="00D63542"/>
    <w:rsid w:val="00D6463F"/>
    <w:rsid w:val="00D64A55"/>
    <w:rsid w:val="00D64A71"/>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4D34"/>
    <w:rsid w:val="00D7559E"/>
    <w:rsid w:val="00D7617B"/>
    <w:rsid w:val="00D77537"/>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12D7"/>
    <w:rsid w:val="00D91F9E"/>
    <w:rsid w:val="00D92C62"/>
    <w:rsid w:val="00D92C93"/>
    <w:rsid w:val="00D92DE5"/>
    <w:rsid w:val="00D92FCF"/>
    <w:rsid w:val="00D93A79"/>
    <w:rsid w:val="00D9428E"/>
    <w:rsid w:val="00D95BA5"/>
    <w:rsid w:val="00D962B1"/>
    <w:rsid w:val="00DA0052"/>
    <w:rsid w:val="00DA087A"/>
    <w:rsid w:val="00DA17B5"/>
    <w:rsid w:val="00DA1D4E"/>
    <w:rsid w:val="00DA25C8"/>
    <w:rsid w:val="00DA2D8C"/>
    <w:rsid w:val="00DA31A7"/>
    <w:rsid w:val="00DA382E"/>
    <w:rsid w:val="00DA3AF9"/>
    <w:rsid w:val="00DA5086"/>
    <w:rsid w:val="00DA5A21"/>
    <w:rsid w:val="00DA5B51"/>
    <w:rsid w:val="00DA5C14"/>
    <w:rsid w:val="00DA635C"/>
    <w:rsid w:val="00DA6C99"/>
    <w:rsid w:val="00DB0697"/>
    <w:rsid w:val="00DB10E1"/>
    <w:rsid w:val="00DB1C23"/>
    <w:rsid w:val="00DB1C25"/>
    <w:rsid w:val="00DB3697"/>
    <w:rsid w:val="00DB4EBE"/>
    <w:rsid w:val="00DB55DB"/>
    <w:rsid w:val="00DB5EC7"/>
    <w:rsid w:val="00DB76AB"/>
    <w:rsid w:val="00DB7B2D"/>
    <w:rsid w:val="00DB7F14"/>
    <w:rsid w:val="00DC0EC0"/>
    <w:rsid w:val="00DC1B2F"/>
    <w:rsid w:val="00DC1CEA"/>
    <w:rsid w:val="00DC2139"/>
    <w:rsid w:val="00DC2871"/>
    <w:rsid w:val="00DC2F4C"/>
    <w:rsid w:val="00DC324F"/>
    <w:rsid w:val="00DC32BD"/>
    <w:rsid w:val="00DC4687"/>
    <w:rsid w:val="00DC5354"/>
    <w:rsid w:val="00DC55BA"/>
    <w:rsid w:val="00DC5AAA"/>
    <w:rsid w:val="00DC67F1"/>
    <w:rsid w:val="00DC71A4"/>
    <w:rsid w:val="00DC7336"/>
    <w:rsid w:val="00DC7401"/>
    <w:rsid w:val="00DD15C9"/>
    <w:rsid w:val="00DD30C0"/>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2109"/>
    <w:rsid w:val="00DF2BE8"/>
    <w:rsid w:val="00DF2EEB"/>
    <w:rsid w:val="00DF7811"/>
    <w:rsid w:val="00E00819"/>
    <w:rsid w:val="00E022B0"/>
    <w:rsid w:val="00E03752"/>
    <w:rsid w:val="00E0402B"/>
    <w:rsid w:val="00E062FE"/>
    <w:rsid w:val="00E06B28"/>
    <w:rsid w:val="00E07B78"/>
    <w:rsid w:val="00E10221"/>
    <w:rsid w:val="00E11F93"/>
    <w:rsid w:val="00E12004"/>
    <w:rsid w:val="00E1229A"/>
    <w:rsid w:val="00E13E3A"/>
    <w:rsid w:val="00E142F6"/>
    <w:rsid w:val="00E14518"/>
    <w:rsid w:val="00E148FE"/>
    <w:rsid w:val="00E1558D"/>
    <w:rsid w:val="00E1597A"/>
    <w:rsid w:val="00E16198"/>
    <w:rsid w:val="00E1748A"/>
    <w:rsid w:val="00E20061"/>
    <w:rsid w:val="00E2024F"/>
    <w:rsid w:val="00E22B5F"/>
    <w:rsid w:val="00E23569"/>
    <w:rsid w:val="00E23C61"/>
    <w:rsid w:val="00E249A9"/>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3B22"/>
    <w:rsid w:val="00E443A0"/>
    <w:rsid w:val="00E44A14"/>
    <w:rsid w:val="00E44B5A"/>
    <w:rsid w:val="00E45790"/>
    <w:rsid w:val="00E45C4F"/>
    <w:rsid w:val="00E46C5D"/>
    <w:rsid w:val="00E46C5F"/>
    <w:rsid w:val="00E4773A"/>
    <w:rsid w:val="00E50C24"/>
    <w:rsid w:val="00E51649"/>
    <w:rsid w:val="00E517F9"/>
    <w:rsid w:val="00E518AA"/>
    <w:rsid w:val="00E5288D"/>
    <w:rsid w:val="00E529CB"/>
    <w:rsid w:val="00E535CF"/>
    <w:rsid w:val="00E540AD"/>
    <w:rsid w:val="00E544E2"/>
    <w:rsid w:val="00E54600"/>
    <w:rsid w:val="00E54BD1"/>
    <w:rsid w:val="00E56887"/>
    <w:rsid w:val="00E577CA"/>
    <w:rsid w:val="00E61EED"/>
    <w:rsid w:val="00E6311B"/>
    <w:rsid w:val="00E6335E"/>
    <w:rsid w:val="00E63C5C"/>
    <w:rsid w:val="00E63FD8"/>
    <w:rsid w:val="00E646A6"/>
    <w:rsid w:val="00E6483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53A5"/>
    <w:rsid w:val="00E8633C"/>
    <w:rsid w:val="00E86DD6"/>
    <w:rsid w:val="00E876DE"/>
    <w:rsid w:val="00E87C49"/>
    <w:rsid w:val="00E906A8"/>
    <w:rsid w:val="00E9080A"/>
    <w:rsid w:val="00E90B43"/>
    <w:rsid w:val="00E90B87"/>
    <w:rsid w:val="00E91447"/>
    <w:rsid w:val="00E92DBA"/>
    <w:rsid w:val="00E92EE3"/>
    <w:rsid w:val="00E93053"/>
    <w:rsid w:val="00E936B0"/>
    <w:rsid w:val="00E93A77"/>
    <w:rsid w:val="00E94936"/>
    <w:rsid w:val="00E957D6"/>
    <w:rsid w:val="00E95EBD"/>
    <w:rsid w:val="00E97278"/>
    <w:rsid w:val="00E97639"/>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B013C"/>
    <w:rsid w:val="00EB0AD5"/>
    <w:rsid w:val="00EB0B5B"/>
    <w:rsid w:val="00EB11B9"/>
    <w:rsid w:val="00EB15FF"/>
    <w:rsid w:val="00EB1E1B"/>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053"/>
    <w:rsid w:val="00EC6771"/>
    <w:rsid w:val="00ED00B8"/>
    <w:rsid w:val="00ED0A04"/>
    <w:rsid w:val="00ED1871"/>
    <w:rsid w:val="00ED1E5A"/>
    <w:rsid w:val="00ED2001"/>
    <w:rsid w:val="00ED2F24"/>
    <w:rsid w:val="00ED33D9"/>
    <w:rsid w:val="00ED375D"/>
    <w:rsid w:val="00ED4145"/>
    <w:rsid w:val="00ED4FC6"/>
    <w:rsid w:val="00ED5C03"/>
    <w:rsid w:val="00ED7589"/>
    <w:rsid w:val="00ED7666"/>
    <w:rsid w:val="00EE0406"/>
    <w:rsid w:val="00EE0441"/>
    <w:rsid w:val="00EE0723"/>
    <w:rsid w:val="00EE153C"/>
    <w:rsid w:val="00EE2AB9"/>
    <w:rsid w:val="00EE5212"/>
    <w:rsid w:val="00EE5282"/>
    <w:rsid w:val="00EE5B42"/>
    <w:rsid w:val="00EE603E"/>
    <w:rsid w:val="00EE6064"/>
    <w:rsid w:val="00EE6106"/>
    <w:rsid w:val="00EE6416"/>
    <w:rsid w:val="00EE6547"/>
    <w:rsid w:val="00EE658B"/>
    <w:rsid w:val="00EE6622"/>
    <w:rsid w:val="00EE665B"/>
    <w:rsid w:val="00EE69B7"/>
    <w:rsid w:val="00EE6E5C"/>
    <w:rsid w:val="00EF0CAA"/>
    <w:rsid w:val="00EF16CF"/>
    <w:rsid w:val="00EF25FD"/>
    <w:rsid w:val="00EF2963"/>
    <w:rsid w:val="00EF3C83"/>
    <w:rsid w:val="00EF420A"/>
    <w:rsid w:val="00EF4AD1"/>
    <w:rsid w:val="00EF4CAC"/>
    <w:rsid w:val="00EF4EAF"/>
    <w:rsid w:val="00EF5743"/>
    <w:rsid w:val="00EF5997"/>
    <w:rsid w:val="00EF6215"/>
    <w:rsid w:val="00EF75DF"/>
    <w:rsid w:val="00EF7D1D"/>
    <w:rsid w:val="00F00501"/>
    <w:rsid w:val="00F005A6"/>
    <w:rsid w:val="00F0174C"/>
    <w:rsid w:val="00F02201"/>
    <w:rsid w:val="00F038B7"/>
    <w:rsid w:val="00F04091"/>
    <w:rsid w:val="00F06E7D"/>
    <w:rsid w:val="00F074A6"/>
    <w:rsid w:val="00F10FF9"/>
    <w:rsid w:val="00F11146"/>
    <w:rsid w:val="00F113AF"/>
    <w:rsid w:val="00F11805"/>
    <w:rsid w:val="00F121CA"/>
    <w:rsid w:val="00F127D0"/>
    <w:rsid w:val="00F12819"/>
    <w:rsid w:val="00F12CBC"/>
    <w:rsid w:val="00F12F58"/>
    <w:rsid w:val="00F15E7F"/>
    <w:rsid w:val="00F16508"/>
    <w:rsid w:val="00F179E6"/>
    <w:rsid w:val="00F17DD5"/>
    <w:rsid w:val="00F17E81"/>
    <w:rsid w:val="00F20E81"/>
    <w:rsid w:val="00F2129A"/>
    <w:rsid w:val="00F212BB"/>
    <w:rsid w:val="00F21F45"/>
    <w:rsid w:val="00F23061"/>
    <w:rsid w:val="00F2309E"/>
    <w:rsid w:val="00F2355F"/>
    <w:rsid w:val="00F2382B"/>
    <w:rsid w:val="00F24680"/>
    <w:rsid w:val="00F246F6"/>
    <w:rsid w:val="00F24C8A"/>
    <w:rsid w:val="00F24D46"/>
    <w:rsid w:val="00F24F8C"/>
    <w:rsid w:val="00F25390"/>
    <w:rsid w:val="00F259AC"/>
    <w:rsid w:val="00F25E6D"/>
    <w:rsid w:val="00F2700F"/>
    <w:rsid w:val="00F3172A"/>
    <w:rsid w:val="00F34D3D"/>
    <w:rsid w:val="00F354B3"/>
    <w:rsid w:val="00F359DC"/>
    <w:rsid w:val="00F35BAB"/>
    <w:rsid w:val="00F36E0E"/>
    <w:rsid w:val="00F4110A"/>
    <w:rsid w:val="00F434B9"/>
    <w:rsid w:val="00F43BDE"/>
    <w:rsid w:val="00F44619"/>
    <w:rsid w:val="00F4493B"/>
    <w:rsid w:val="00F44940"/>
    <w:rsid w:val="00F44981"/>
    <w:rsid w:val="00F45818"/>
    <w:rsid w:val="00F458B0"/>
    <w:rsid w:val="00F46A73"/>
    <w:rsid w:val="00F47DD6"/>
    <w:rsid w:val="00F47EF3"/>
    <w:rsid w:val="00F507DE"/>
    <w:rsid w:val="00F5081E"/>
    <w:rsid w:val="00F50A39"/>
    <w:rsid w:val="00F50F9C"/>
    <w:rsid w:val="00F5536B"/>
    <w:rsid w:val="00F555EB"/>
    <w:rsid w:val="00F61132"/>
    <w:rsid w:val="00F613E8"/>
    <w:rsid w:val="00F61E40"/>
    <w:rsid w:val="00F639E5"/>
    <w:rsid w:val="00F64B63"/>
    <w:rsid w:val="00F66779"/>
    <w:rsid w:val="00F66846"/>
    <w:rsid w:val="00F66DC2"/>
    <w:rsid w:val="00F66E0B"/>
    <w:rsid w:val="00F67017"/>
    <w:rsid w:val="00F701A8"/>
    <w:rsid w:val="00F7240E"/>
    <w:rsid w:val="00F7379A"/>
    <w:rsid w:val="00F73BC9"/>
    <w:rsid w:val="00F75926"/>
    <w:rsid w:val="00F76C3C"/>
    <w:rsid w:val="00F76FF4"/>
    <w:rsid w:val="00F77277"/>
    <w:rsid w:val="00F815BF"/>
    <w:rsid w:val="00F817F0"/>
    <w:rsid w:val="00F81E94"/>
    <w:rsid w:val="00F82312"/>
    <w:rsid w:val="00F824DB"/>
    <w:rsid w:val="00F83445"/>
    <w:rsid w:val="00F836FD"/>
    <w:rsid w:val="00F8571A"/>
    <w:rsid w:val="00F85C99"/>
    <w:rsid w:val="00F86597"/>
    <w:rsid w:val="00F8746E"/>
    <w:rsid w:val="00F9107C"/>
    <w:rsid w:val="00F930A5"/>
    <w:rsid w:val="00F932DD"/>
    <w:rsid w:val="00F937D2"/>
    <w:rsid w:val="00F93BC7"/>
    <w:rsid w:val="00F946BC"/>
    <w:rsid w:val="00F94895"/>
    <w:rsid w:val="00F950A9"/>
    <w:rsid w:val="00F9594C"/>
    <w:rsid w:val="00F95D9B"/>
    <w:rsid w:val="00F97529"/>
    <w:rsid w:val="00F97536"/>
    <w:rsid w:val="00F976E0"/>
    <w:rsid w:val="00F97847"/>
    <w:rsid w:val="00FA0865"/>
    <w:rsid w:val="00FA0B8A"/>
    <w:rsid w:val="00FA21B7"/>
    <w:rsid w:val="00FA31D5"/>
    <w:rsid w:val="00FA37A0"/>
    <w:rsid w:val="00FA472B"/>
    <w:rsid w:val="00FA5C71"/>
    <w:rsid w:val="00FA6274"/>
    <w:rsid w:val="00FA6FD3"/>
    <w:rsid w:val="00FA712B"/>
    <w:rsid w:val="00FA7267"/>
    <w:rsid w:val="00FB1046"/>
    <w:rsid w:val="00FB1C51"/>
    <w:rsid w:val="00FB1C7B"/>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D4E"/>
    <w:rsid w:val="00FC2FD8"/>
    <w:rsid w:val="00FC3651"/>
    <w:rsid w:val="00FC3CD0"/>
    <w:rsid w:val="00FC494C"/>
    <w:rsid w:val="00FC58F7"/>
    <w:rsid w:val="00FC5A17"/>
    <w:rsid w:val="00FC648D"/>
    <w:rsid w:val="00FC6B97"/>
    <w:rsid w:val="00FD1F3C"/>
    <w:rsid w:val="00FD21CC"/>
    <w:rsid w:val="00FD2480"/>
    <w:rsid w:val="00FD3324"/>
    <w:rsid w:val="00FD3EFF"/>
    <w:rsid w:val="00FD4AA8"/>
    <w:rsid w:val="00FD5C31"/>
    <w:rsid w:val="00FD5D7E"/>
    <w:rsid w:val="00FE01AA"/>
    <w:rsid w:val="00FE0BF6"/>
    <w:rsid w:val="00FE1108"/>
    <w:rsid w:val="00FE11D4"/>
    <w:rsid w:val="00FE1497"/>
    <w:rsid w:val="00FE1814"/>
    <w:rsid w:val="00FE25E8"/>
    <w:rsid w:val="00FE3A90"/>
    <w:rsid w:val="00FE4314"/>
    <w:rsid w:val="00FE5F2A"/>
    <w:rsid w:val="00FE5F5C"/>
    <w:rsid w:val="00FE68B7"/>
    <w:rsid w:val="00FE6BF8"/>
    <w:rsid w:val="00FF0E73"/>
    <w:rsid w:val="00FF140E"/>
    <w:rsid w:val="00FF2151"/>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ТЕКСТ,Абзац вправо-1,List Paragraph1,Абзац вправо-11,List Paragraph11,Абзац вправо-12,List Paragraph12"/>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ТЕКСТ Знак,Абзац вправо-1 Знак,List Paragraph1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uiPriority w:val="99"/>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uiPriority w:val="99"/>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uiPriority w:val="1"/>
    <w:qFormat/>
    <w:rsid w:val="009E0A8A"/>
    <w:rPr>
      <w:rFonts w:eastAsia="Times New Roman"/>
      <w:sz w:val="22"/>
      <w:szCs w:val="22"/>
      <w:lang w:eastAsia="en-US"/>
    </w:rPr>
  </w:style>
  <w:style w:type="character" w:customStyle="1" w:styleId="affffff8">
    <w:name w:val="Без интервала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6">
    <w:name w:val="Intense Emphasis"/>
    <w:uiPriority w:val="99"/>
    <w:qFormat/>
    <w:rsid w:val="009E0A8A"/>
    <w:rPr>
      <w:b/>
      <w:bCs/>
      <w:i/>
      <w:iCs/>
      <w:color w:val="4F81BD"/>
      <w:sz w:val="22"/>
      <w:szCs w:val="22"/>
    </w:rPr>
  </w:style>
  <w:style w:type="character" w:styleId="afffffff7">
    <w:name w:val="Subtle Reference"/>
    <w:uiPriority w:val="99"/>
    <w:qFormat/>
    <w:rsid w:val="009E0A8A"/>
    <w:rPr>
      <w:color w:val="auto"/>
      <w:u w:val="single"/>
    </w:rPr>
  </w:style>
  <w:style w:type="character" w:styleId="afffffff8">
    <w:name w:val="Book Title"/>
    <w:uiPriority w:val="99"/>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uiPriority w:val="99"/>
    <w:rsid w:val="009E0A8A"/>
    <w:rPr>
      <w:rFonts w:ascii="Arial" w:eastAsia="Times New Roman" w:hAnsi="Arial" w:cs="Arial"/>
      <w:spacing w:val="-5"/>
      <w:lang w:eastAsia="ar-SA"/>
    </w:rPr>
  </w:style>
  <w:style w:type="paragraph" w:styleId="afffffffb">
    <w:name w:val="E-mail Signature"/>
    <w:basedOn w:val="ad"/>
    <w:link w:val="afffffffc"/>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d">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a">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a"/>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500463500">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4D9B-3BDB-4917-801D-06FB50FB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14</Pages>
  <Words>2930</Words>
  <Characters>16704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РАЗДЕЛ 1. СВЕДЕНИЯ О ВИДАХ, НАЗНАЧЕНИИ И НАИМЕНОВАНИЯХ ПЛАНИРУЕМЫХ ДЛЯ РАЗМЕЩЕНИ</vt:lpstr>
      <vt:lpstr>РАЗДЕЛ 2. ПАРАМЕТРЫ ФУНКЦИОНАЛЬНЫХ ЗОН, А ТАКЖЕ СВЕДЕНИЯ О ПЛАНИРУЕМЫХ ДЛЯ РАЗМЕ</vt:lpstr>
    </vt:vector>
  </TitlesOfParts>
  <Company/>
  <LinksUpToDate>false</LinksUpToDate>
  <CharactersWithSpaces>19595</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Кучинскайте Алиса</cp:lastModifiedBy>
  <cp:revision>63</cp:revision>
  <cp:lastPrinted>2019-08-08T07:03:00Z</cp:lastPrinted>
  <dcterms:created xsi:type="dcterms:W3CDTF">2021-06-24T12:51:00Z</dcterms:created>
  <dcterms:modified xsi:type="dcterms:W3CDTF">2021-11-07T09:03:00Z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